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CF246B" w:rsidRDefault="00CF246B" w:rsidP="0006562C">
      <w:pPr>
        <w:pStyle w:val="NormalWeb"/>
        <w:shd w:val="clear" w:color="auto" w:fill="FDE9D9" w:themeFill="accent6" w:themeFillTint="33"/>
        <w:spacing w:before="0" w:beforeAutospacing="0" w:after="0" w:afterAutospacing="0"/>
        <w:jc w:val="center"/>
        <w:rPr>
          <w:rFonts w:ascii="Arial" w:hAnsi="Arial" w:cs="Arial"/>
          <w:b/>
          <w:bCs/>
          <w:caps/>
          <w:color w:val="002F5D"/>
          <w:sz w:val="28"/>
          <w:szCs w:val="28"/>
        </w:rPr>
      </w:pPr>
    </w:p>
    <w:p w:rsidR="00CE400C" w:rsidRPr="00CE400C" w:rsidRDefault="00CE400C" w:rsidP="0006562C">
      <w:pPr>
        <w:pStyle w:val="NormalWeb"/>
        <w:shd w:val="clear" w:color="auto" w:fill="FDE9D9" w:themeFill="accent6" w:themeFillTint="33"/>
        <w:spacing w:before="0" w:beforeAutospacing="0" w:after="0" w:afterAutospacing="0"/>
        <w:jc w:val="center"/>
        <w:rPr>
          <w:rFonts w:ascii="Arial" w:hAnsi="Arial" w:cs="Arial"/>
          <w:b/>
          <w:bCs/>
          <w:caps/>
          <w:color w:val="002F5D"/>
          <w:sz w:val="28"/>
          <w:szCs w:val="28"/>
        </w:rPr>
      </w:pPr>
      <w:r w:rsidRPr="00CE400C">
        <w:rPr>
          <w:rFonts w:ascii="Arial" w:hAnsi="Arial" w:cs="Arial"/>
          <w:b/>
          <w:bCs/>
          <w:caps/>
          <w:color w:val="002F5D"/>
          <w:sz w:val="28"/>
          <w:szCs w:val="28"/>
        </w:rPr>
        <w:t>IMPOSITIVAS</w:t>
      </w:r>
    </w:p>
    <w:p w:rsidR="00332D8A" w:rsidRDefault="00332D8A" w:rsidP="0006562C">
      <w:pPr>
        <w:pStyle w:val="NormalWeb"/>
        <w:shd w:val="clear" w:color="auto" w:fill="FDE9D9" w:themeFill="accent6" w:themeFillTint="33"/>
        <w:spacing w:before="0" w:beforeAutospacing="0" w:after="0" w:afterAutospacing="0"/>
        <w:jc w:val="both"/>
        <w:rPr>
          <w:rFonts w:ascii="Arial" w:hAnsi="Arial" w:cs="Arial"/>
          <w:b/>
          <w:bCs/>
          <w:caps/>
          <w:color w:val="376889"/>
        </w:rPr>
      </w:pPr>
    </w:p>
    <w:p w:rsidR="009B6D59" w:rsidRDefault="007F246A" w:rsidP="009B6D59">
      <w:pPr>
        <w:pStyle w:val="NormalWeb"/>
        <w:shd w:val="clear" w:color="auto" w:fill="FDE9D9" w:themeFill="accent6" w:themeFillTint="33"/>
        <w:spacing w:before="0" w:beforeAutospacing="0" w:after="0" w:afterAutospacing="0"/>
        <w:jc w:val="both"/>
        <w:rPr>
          <w:rFonts w:ascii="Arial" w:hAnsi="Arial" w:cs="Arial"/>
          <w:b/>
          <w:bCs/>
          <w:caps/>
          <w:color w:val="002F5D"/>
        </w:rPr>
      </w:pPr>
      <w:r>
        <w:rPr>
          <w:rFonts w:ascii="Arial" w:hAnsi="Arial" w:cs="Arial"/>
          <w:b/>
          <w:bCs/>
          <w:caps/>
          <w:color w:val="002F5D"/>
        </w:rPr>
        <w:t>NACION</w:t>
      </w:r>
      <w:r w:rsidR="009B6D59">
        <w:rPr>
          <w:rFonts w:ascii="Arial" w:hAnsi="Arial" w:cs="Arial"/>
          <w:b/>
          <w:bCs/>
          <w:caps/>
          <w:color w:val="002F5D"/>
        </w:rPr>
        <w:t>ALES</w:t>
      </w:r>
    </w:p>
    <w:p w:rsidR="00CB12B9" w:rsidRDefault="00CB12B9" w:rsidP="009B6D59">
      <w:pPr>
        <w:pStyle w:val="NormalWeb"/>
        <w:shd w:val="clear" w:color="auto" w:fill="FDE9D9" w:themeFill="accent6" w:themeFillTint="33"/>
        <w:spacing w:before="0" w:beforeAutospacing="0" w:after="0" w:afterAutospacing="0"/>
        <w:jc w:val="both"/>
        <w:rPr>
          <w:rFonts w:ascii="Arial" w:hAnsi="Arial" w:cs="Arial"/>
          <w:b/>
          <w:bCs/>
          <w:caps/>
          <w:color w:val="002F5D"/>
        </w:rPr>
      </w:pPr>
    </w:p>
    <w:p w:rsidR="0074597C" w:rsidRDefault="002A3CD3" w:rsidP="0074597C">
      <w:pPr>
        <w:pStyle w:val="NormalWeb"/>
        <w:spacing w:before="0" w:beforeAutospacing="0" w:after="0" w:afterAutospacing="0"/>
        <w:jc w:val="both"/>
        <w:rPr>
          <w:rFonts w:ascii="Arial" w:hAnsi="Arial" w:cs="Arial"/>
          <w:b/>
          <w:bCs/>
          <w:caps/>
          <w:color w:val="002F5D"/>
          <w:sz w:val="21"/>
          <w:szCs w:val="21"/>
        </w:rPr>
      </w:pPr>
      <w:r>
        <w:rPr>
          <w:rFonts w:ascii="Arial" w:hAnsi="Arial" w:cs="Arial"/>
          <w:b/>
          <w:bCs/>
          <w:caps/>
          <w:color w:val="002F5D"/>
          <w:sz w:val="21"/>
          <w:szCs w:val="21"/>
        </w:rPr>
        <w:t>LEGISLACION</w:t>
      </w:r>
    </w:p>
    <w:p w:rsidR="002A3CD3" w:rsidRDefault="002A3CD3" w:rsidP="0074597C">
      <w:pPr>
        <w:pStyle w:val="NormalWeb"/>
        <w:spacing w:before="0" w:beforeAutospacing="0" w:after="0" w:afterAutospacing="0"/>
        <w:jc w:val="both"/>
        <w:rPr>
          <w:rFonts w:ascii="Arial" w:hAnsi="Arial" w:cs="Arial"/>
          <w:b/>
          <w:bCs/>
          <w:caps/>
          <w:color w:val="002F5D"/>
          <w:sz w:val="21"/>
          <w:szCs w:val="21"/>
        </w:rPr>
      </w:pPr>
    </w:p>
    <w:p w:rsidR="00FF0BB2" w:rsidRPr="00FF0BB2" w:rsidRDefault="00FF0BB2" w:rsidP="00FF0BB2">
      <w:pPr>
        <w:pStyle w:val="NormalWeb"/>
        <w:spacing w:before="0" w:beforeAutospacing="0" w:after="0" w:afterAutospacing="0"/>
        <w:jc w:val="both"/>
        <w:rPr>
          <w:rFonts w:ascii="Arial" w:hAnsi="Arial" w:cs="Arial"/>
          <w:b/>
          <w:bCs/>
          <w:caps/>
          <w:color w:val="002F5D"/>
          <w:sz w:val="21"/>
          <w:szCs w:val="21"/>
        </w:rPr>
      </w:pPr>
      <w:r w:rsidRPr="00FF0BB2">
        <w:rPr>
          <w:rFonts w:ascii="Arial" w:hAnsi="Arial" w:cs="Arial"/>
          <w:b/>
          <w:bCs/>
          <w:caps/>
          <w:color w:val="002F5D"/>
          <w:sz w:val="21"/>
          <w:szCs w:val="21"/>
        </w:rPr>
        <w:t>La AFIP reglamentará los beneficios del Programa ATP de período octubre:</w:t>
      </w:r>
    </w:p>
    <w:p w:rsidR="00FF0BB2" w:rsidRPr="00FF0BB2" w:rsidRDefault="00FF0BB2" w:rsidP="00FF0BB2">
      <w:pPr>
        <w:pStyle w:val="Textosinformato"/>
        <w:rPr>
          <w:rFonts w:ascii="Times New Roman" w:hAnsi="Times New Roman" w:cs="Times New Roman"/>
          <w:iCs/>
          <w:color w:val="1C1C1C"/>
          <w:sz w:val="24"/>
          <w:szCs w:val="24"/>
          <w:lang w:eastAsia="es-ES"/>
        </w:rPr>
      </w:pPr>
    </w:p>
    <w:p w:rsidR="00FF0BB2" w:rsidRPr="00FF0BB2" w:rsidRDefault="00FF0BB2" w:rsidP="00FF0BB2">
      <w:pPr>
        <w:pStyle w:val="Textosinformato"/>
        <w:spacing w:line="360" w:lineRule="auto"/>
        <w:jc w:val="both"/>
        <w:rPr>
          <w:rFonts w:ascii="Times New Roman" w:hAnsi="Times New Roman" w:cs="Times New Roman"/>
          <w:iCs/>
          <w:color w:val="1C1C1C"/>
          <w:sz w:val="24"/>
          <w:szCs w:val="24"/>
          <w:lang w:eastAsia="es-ES"/>
        </w:rPr>
      </w:pPr>
      <w:r w:rsidRPr="00FF0BB2">
        <w:rPr>
          <w:rFonts w:ascii="Times New Roman" w:hAnsi="Times New Roman" w:cs="Times New Roman"/>
          <w:iCs/>
          <w:color w:val="1C1C1C"/>
          <w:sz w:val="24"/>
          <w:szCs w:val="24"/>
          <w:lang w:eastAsia="es-ES"/>
        </w:rPr>
        <w:t>- Crédito a Tasa Subsidiada: el acceso al servicio “web” para inscribirse estará disponible en las siguientes fechas:</w:t>
      </w:r>
    </w:p>
    <w:p w:rsidR="00FF0BB2" w:rsidRPr="00FF0BB2" w:rsidRDefault="00FF0BB2" w:rsidP="00FF0BB2">
      <w:pPr>
        <w:pStyle w:val="Textosinformato"/>
        <w:spacing w:line="360" w:lineRule="auto"/>
        <w:jc w:val="both"/>
        <w:rPr>
          <w:rFonts w:ascii="Times New Roman" w:hAnsi="Times New Roman" w:cs="Times New Roman"/>
          <w:iCs/>
          <w:color w:val="1C1C1C"/>
          <w:sz w:val="24"/>
          <w:szCs w:val="24"/>
          <w:lang w:eastAsia="es-ES"/>
        </w:rPr>
      </w:pPr>
      <w:r w:rsidRPr="00FF0BB2">
        <w:rPr>
          <w:rFonts w:ascii="Times New Roman" w:hAnsi="Times New Roman" w:cs="Times New Roman"/>
          <w:iCs/>
          <w:color w:val="1C1C1C"/>
          <w:sz w:val="24"/>
          <w:szCs w:val="24"/>
          <w:lang w:eastAsia="es-ES"/>
        </w:rPr>
        <w:t>a) Empresas en cuya nómina no cuenten con trabajadores con pluriempleo: desde el 9 y hasta el 19 de noviembre de 2020, ambas fechas inclusive.</w:t>
      </w:r>
    </w:p>
    <w:p w:rsidR="00FF0BB2" w:rsidRPr="00FF0BB2" w:rsidRDefault="00FF0BB2" w:rsidP="00FF0BB2">
      <w:pPr>
        <w:pStyle w:val="Textosinformato"/>
        <w:spacing w:line="360" w:lineRule="auto"/>
        <w:jc w:val="both"/>
        <w:rPr>
          <w:rFonts w:ascii="Times New Roman" w:hAnsi="Times New Roman" w:cs="Times New Roman"/>
          <w:iCs/>
          <w:color w:val="1C1C1C"/>
          <w:sz w:val="24"/>
          <w:szCs w:val="24"/>
          <w:lang w:eastAsia="es-ES"/>
        </w:rPr>
      </w:pPr>
      <w:r w:rsidRPr="00FF0BB2">
        <w:rPr>
          <w:rFonts w:ascii="Times New Roman" w:hAnsi="Times New Roman" w:cs="Times New Roman"/>
          <w:iCs/>
          <w:color w:val="1C1C1C"/>
          <w:sz w:val="24"/>
          <w:szCs w:val="24"/>
          <w:lang w:eastAsia="es-ES"/>
        </w:rPr>
        <w:t>b) Empresas que registren en su nómina trabajadores con pluriempleo: desde el 14 y hasta el 19 de noviembre de 2020, ambas fechas inclusive.</w:t>
      </w:r>
    </w:p>
    <w:p w:rsidR="00FF0BB2" w:rsidRPr="00FF0BB2" w:rsidRDefault="00FF0BB2" w:rsidP="00FF0BB2">
      <w:pPr>
        <w:pStyle w:val="Textosinformato"/>
        <w:spacing w:line="360" w:lineRule="auto"/>
        <w:jc w:val="both"/>
        <w:rPr>
          <w:rFonts w:ascii="Times New Roman" w:hAnsi="Times New Roman" w:cs="Times New Roman"/>
          <w:iCs/>
          <w:color w:val="1C1C1C"/>
          <w:sz w:val="24"/>
          <w:szCs w:val="24"/>
          <w:lang w:eastAsia="es-ES"/>
        </w:rPr>
      </w:pPr>
      <w:r w:rsidRPr="00FF0BB2">
        <w:rPr>
          <w:rFonts w:ascii="Times New Roman" w:hAnsi="Times New Roman" w:cs="Times New Roman"/>
          <w:iCs/>
          <w:color w:val="1C1C1C"/>
          <w:sz w:val="24"/>
          <w:szCs w:val="24"/>
          <w:lang w:eastAsia="es-ES"/>
        </w:rPr>
        <w:t>- Prorroga y reducción de contribuciones al SIPA: se implementan estos beneficios y se fija para enero 2021 las nuevas fechas en que vence el pago para los empleadores alcanzados por este beneficio.</w:t>
      </w:r>
    </w:p>
    <w:p w:rsidR="00FF0BB2" w:rsidRPr="00FF0BB2" w:rsidRDefault="00FF0BB2" w:rsidP="00FF0BB2">
      <w:pPr>
        <w:pStyle w:val="Textosinformato"/>
        <w:spacing w:line="360" w:lineRule="auto"/>
        <w:jc w:val="both"/>
        <w:rPr>
          <w:rFonts w:ascii="Times New Roman" w:hAnsi="Times New Roman" w:cs="Times New Roman"/>
          <w:iCs/>
          <w:color w:val="1C1C1C"/>
          <w:sz w:val="24"/>
          <w:szCs w:val="24"/>
          <w:lang w:eastAsia="es-ES"/>
        </w:rPr>
      </w:pPr>
      <w:r w:rsidRPr="00FF0BB2">
        <w:rPr>
          <w:rFonts w:ascii="Times New Roman" w:hAnsi="Times New Roman" w:cs="Times New Roman"/>
          <w:iCs/>
          <w:color w:val="1C1C1C"/>
          <w:sz w:val="24"/>
          <w:szCs w:val="24"/>
          <w:lang w:eastAsia="es-ES"/>
        </w:rPr>
        <w:t>Prórroga del F. 931 Octubre/2020</w:t>
      </w:r>
    </w:p>
    <w:p w:rsidR="00FF0BB2" w:rsidRPr="00FF0BB2" w:rsidRDefault="00FF0BB2" w:rsidP="00FF0BB2">
      <w:pPr>
        <w:pStyle w:val="Textosinformato"/>
        <w:spacing w:line="360" w:lineRule="auto"/>
        <w:jc w:val="both"/>
        <w:rPr>
          <w:rFonts w:ascii="Times New Roman" w:hAnsi="Times New Roman" w:cs="Times New Roman"/>
          <w:iCs/>
          <w:color w:val="1C1C1C"/>
          <w:sz w:val="24"/>
          <w:szCs w:val="24"/>
          <w:lang w:eastAsia="es-ES"/>
        </w:rPr>
      </w:pPr>
      <w:r w:rsidRPr="00FF0BB2">
        <w:rPr>
          <w:rFonts w:ascii="Times New Roman" w:hAnsi="Times New Roman" w:cs="Times New Roman"/>
          <w:iCs/>
          <w:color w:val="1C1C1C"/>
          <w:sz w:val="24"/>
          <w:szCs w:val="24"/>
          <w:lang w:eastAsia="es-ES"/>
        </w:rPr>
        <w:t>Además, se prorrogará el vencimiento general de presentación y pago, de la declaración jurada determinativa de aportes y contribuciones con destino a la seguridad social correspondiente al período devengado octubre de 2020, conforme el siguiente cronograma:</w:t>
      </w:r>
    </w:p>
    <w:p w:rsidR="00FF0BB2" w:rsidRDefault="00FF0BB2" w:rsidP="00FF0BB2">
      <w:pPr>
        <w:pStyle w:val="Textosinformato"/>
        <w:spacing w:line="360" w:lineRule="auto"/>
        <w:jc w:val="both"/>
        <w:rPr>
          <w:rFonts w:ascii="Times New Roman" w:hAnsi="Times New Roman" w:cs="Times New Roman"/>
          <w:iCs/>
          <w:color w:val="1C1C1C"/>
          <w:sz w:val="24"/>
          <w:szCs w:val="24"/>
          <w:lang w:eastAsia="es-ES"/>
        </w:rPr>
      </w:pPr>
      <w:r w:rsidRPr="00FF0BB2">
        <w:rPr>
          <w:rFonts w:ascii="Times New Roman" w:hAnsi="Times New Roman" w:cs="Times New Roman"/>
          <w:iCs/>
          <w:color w:val="1C1C1C"/>
          <w:sz w:val="24"/>
          <w:szCs w:val="24"/>
          <w:lang w:eastAsia="es-ES"/>
        </w:rPr>
        <w:t>TERMINACIÓN CUIT</w:t>
      </w:r>
      <w:r>
        <w:rPr>
          <w:rFonts w:ascii="Times New Roman" w:hAnsi="Times New Roman" w:cs="Times New Roman"/>
          <w:iCs/>
          <w:color w:val="1C1C1C"/>
          <w:sz w:val="24"/>
          <w:szCs w:val="24"/>
          <w:lang w:eastAsia="es-ES"/>
        </w:rPr>
        <w:t xml:space="preserve">       </w:t>
      </w:r>
      <w:r>
        <w:rPr>
          <w:rFonts w:ascii="Times New Roman" w:hAnsi="Times New Roman" w:cs="Times New Roman"/>
          <w:iCs/>
          <w:color w:val="1C1C1C"/>
          <w:sz w:val="24"/>
          <w:szCs w:val="24"/>
          <w:lang w:eastAsia="es-ES"/>
        </w:rPr>
        <w:tab/>
        <w:t xml:space="preserve">   </w:t>
      </w:r>
      <w:r w:rsidRPr="00FF0BB2">
        <w:rPr>
          <w:rFonts w:ascii="Times New Roman" w:hAnsi="Times New Roman" w:cs="Times New Roman"/>
          <w:iCs/>
          <w:color w:val="1C1C1C"/>
          <w:sz w:val="24"/>
          <w:szCs w:val="24"/>
          <w:lang w:eastAsia="es-ES"/>
        </w:rPr>
        <w:t>FECHA</w:t>
      </w:r>
      <w:r>
        <w:rPr>
          <w:rFonts w:ascii="Times New Roman" w:hAnsi="Times New Roman" w:cs="Times New Roman"/>
          <w:iCs/>
          <w:color w:val="1C1C1C"/>
          <w:sz w:val="24"/>
          <w:szCs w:val="24"/>
          <w:lang w:eastAsia="es-ES"/>
        </w:rPr>
        <w:t xml:space="preserve"> </w:t>
      </w:r>
    </w:p>
    <w:p w:rsidR="00FF0BB2" w:rsidRPr="00FF0BB2" w:rsidRDefault="00FF0BB2" w:rsidP="00FF0BB2">
      <w:pPr>
        <w:pStyle w:val="Textosinformato"/>
        <w:spacing w:line="360" w:lineRule="auto"/>
        <w:jc w:val="both"/>
        <w:rPr>
          <w:rFonts w:ascii="Times New Roman" w:hAnsi="Times New Roman" w:cs="Times New Roman"/>
          <w:iCs/>
          <w:color w:val="1C1C1C"/>
          <w:sz w:val="24"/>
          <w:szCs w:val="24"/>
          <w:lang w:eastAsia="es-ES"/>
        </w:rPr>
      </w:pPr>
      <w:r w:rsidRPr="00FF0BB2">
        <w:rPr>
          <w:rFonts w:ascii="Times New Roman" w:hAnsi="Times New Roman" w:cs="Times New Roman"/>
          <w:iCs/>
          <w:color w:val="1C1C1C"/>
          <w:sz w:val="24"/>
          <w:szCs w:val="24"/>
          <w:lang w:eastAsia="es-ES"/>
        </w:rPr>
        <w:t>0, 1, 2 y 3</w:t>
      </w:r>
      <w:r>
        <w:rPr>
          <w:rFonts w:ascii="Times New Roman" w:hAnsi="Times New Roman" w:cs="Times New Roman"/>
          <w:iCs/>
          <w:color w:val="1C1C1C"/>
          <w:sz w:val="24"/>
          <w:szCs w:val="24"/>
          <w:lang w:eastAsia="es-ES"/>
        </w:rPr>
        <w:t xml:space="preserve">  </w:t>
      </w:r>
      <w:r>
        <w:rPr>
          <w:rFonts w:ascii="Times New Roman" w:hAnsi="Times New Roman" w:cs="Times New Roman"/>
          <w:iCs/>
          <w:color w:val="1C1C1C"/>
          <w:sz w:val="24"/>
          <w:szCs w:val="24"/>
          <w:lang w:eastAsia="es-ES"/>
        </w:rPr>
        <w:tab/>
      </w:r>
      <w:r>
        <w:rPr>
          <w:rFonts w:ascii="Times New Roman" w:hAnsi="Times New Roman" w:cs="Times New Roman"/>
          <w:iCs/>
          <w:color w:val="1C1C1C"/>
          <w:sz w:val="24"/>
          <w:szCs w:val="24"/>
          <w:lang w:eastAsia="es-ES"/>
        </w:rPr>
        <w:tab/>
      </w:r>
      <w:r>
        <w:rPr>
          <w:rFonts w:ascii="Times New Roman" w:hAnsi="Times New Roman" w:cs="Times New Roman"/>
          <w:iCs/>
          <w:color w:val="1C1C1C"/>
          <w:sz w:val="24"/>
          <w:szCs w:val="24"/>
          <w:lang w:eastAsia="es-ES"/>
        </w:rPr>
        <w:tab/>
        <w:t xml:space="preserve"> </w:t>
      </w:r>
      <w:r w:rsidRPr="00FF0BB2">
        <w:rPr>
          <w:rFonts w:ascii="Times New Roman" w:hAnsi="Times New Roman" w:cs="Times New Roman"/>
          <w:iCs/>
          <w:color w:val="1C1C1C"/>
          <w:sz w:val="24"/>
          <w:szCs w:val="24"/>
          <w:lang w:eastAsia="es-ES"/>
        </w:rPr>
        <w:t>12/11/2020</w:t>
      </w:r>
    </w:p>
    <w:p w:rsidR="00FF0BB2" w:rsidRPr="00FF0BB2" w:rsidRDefault="00FF0BB2" w:rsidP="00FF0BB2">
      <w:pPr>
        <w:pStyle w:val="Textosinformato"/>
        <w:spacing w:line="360" w:lineRule="auto"/>
        <w:jc w:val="both"/>
        <w:rPr>
          <w:rFonts w:ascii="Times New Roman" w:hAnsi="Times New Roman" w:cs="Times New Roman"/>
          <w:iCs/>
          <w:color w:val="1C1C1C"/>
          <w:sz w:val="24"/>
          <w:szCs w:val="24"/>
          <w:lang w:eastAsia="es-ES"/>
        </w:rPr>
      </w:pPr>
      <w:r w:rsidRPr="00FF0BB2">
        <w:rPr>
          <w:rFonts w:ascii="Times New Roman" w:hAnsi="Times New Roman" w:cs="Times New Roman"/>
          <w:iCs/>
          <w:color w:val="1C1C1C"/>
          <w:sz w:val="24"/>
          <w:szCs w:val="24"/>
          <w:lang w:eastAsia="es-ES"/>
        </w:rPr>
        <w:t>4, 5 y 6</w:t>
      </w:r>
      <w:r>
        <w:rPr>
          <w:rFonts w:ascii="Times New Roman" w:hAnsi="Times New Roman" w:cs="Times New Roman"/>
          <w:iCs/>
          <w:color w:val="1C1C1C"/>
          <w:sz w:val="24"/>
          <w:szCs w:val="24"/>
          <w:lang w:eastAsia="es-ES"/>
        </w:rPr>
        <w:t xml:space="preserve">       </w:t>
      </w:r>
      <w:r>
        <w:rPr>
          <w:rFonts w:ascii="Times New Roman" w:hAnsi="Times New Roman" w:cs="Times New Roman"/>
          <w:iCs/>
          <w:color w:val="1C1C1C"/>
          <w:sz w:val="24"/>
          <w:szCs w:val="24"/>
          <w:lang w:eastAsia="es-ES"/>
        </w:rPr>
        <w:tab/>
      </w:r>
      <w:r>
        <w:rPr>
          <w:rFonts w:ascii="Times New Roman" w:hAnsi="Times New Roman" w:cs="Times New Roman"/>
          <w:iCs/>
          <w:color w:val="1C1C1C"/>
          <w:sz w:val="24"/>
          <w:szCs w:val="24"/>
          <w:lang w:eastAsia="es-ES"/>
        </w:rPr>
        <w:tab/>
      </w:r>
      <w:r>
        <w:rPr>
          <w:rFonts w:ascii="Times New Roman" w:hAnsi="Times New Roman" w:cs="Times New Roman"/>
          <w:iCs/>
          <w:color w:val="1C1C1C"/>
          <w:sz w:val="24"/>
          <w:szCs w:val="24"/>
          <w:lang w:eastAsia="es-ES"/>
        </w:rPr>
        <w:tab/>
      </w:r>
      <w:r w:rsidRPr="00FF0BB2">
        <w:rPr>
          <w:rFonts w:ascii="Times New Roman" w:hAnsi="Times New Roman" w:cs="Times New Roman"/>
          <w:iCs/>
          <w:color w:val="1C1C1C"/>
          <w:sz w:val="24"/>
          <w:szCs w:val="24"/>
          <w:lang w:eastAsia="es-ES"/>
        </w:rPr>
        <w:t>13/11/2020</w:t>
      </w:r>
    </w:p>
    <w:p w:rsidR="00FF0BB2" w:rsidRPr="00FF0BB2" w:rsidRDefault="00FF0BB2" w:rsidP="00FF0BB2">
      <w:pPr>
        <w:pStyle w:val="Textosinformato"/>
        <w:spacing w:line="360" w:lineRule="auto"/>
        <w:jc w:val="both"/>
        <w:rPr>
          <w:rFonts w:ascii="Times New Roman" w:hAnsi="Times New Roman" w:cs="Times New Roman"/>
          <w:iCs/>
          <w:color w:val="1C1C1C"/>
          <w:sz w:val="24"/>
          <w:szCs w:val="24"/>
          <w:lang w:eastAsia="es-ES"/>
        </w:rPr>
      </w:pPr>
      <w:r w:rsidRPr="00FF0BB2">
        <w:rPr>
          <w:rFonts w:ascii="Times New Roman" w:hAnsi="Times New Roman" w:cs="Times New Roman"/>
          <w:iCs/>
          <w:color w:val="1C1C1C"/>
          <w:sz w:val="24"/>
          <w:szCs w:val="24"/>
          <w:lang w:eastAsia="es-ES"/>
        </w:rPr>
        <w:t>7, 8 y 9</w:t>
      </w:r>
      <w:r>
        <w:rPr>
          <w:rFonts w:ascii="Times New Roman" w:hAnsi="Times New Roman" w:cs="Times New Roman"/>
          <w:iCs/>
          <w:color w:val="1C1C1C"/>
          <w:sz w:val="24"/>
          <w:szCs w:val="24"/>
          <w:lang w:eastAsia="es-ES"/>
        </w:rPr>
        <w:t xml:space="preserve">       </w:t>
      </w:r>
      <w:r>
        <w:rPr>
          <w:rFonts w:ascii="Times New Roman" w:hAnsi="Times New Roman" w:cs="Times New Roman"/>
          <w:iCs/>
          <w:color w:val="1C1C1C"/>
          <w:sz w:val="24"/>
          <w:szCs w:val="24"/>
          <w:lang w:eastAsia="es-ES"/>
        </w:rPr>
        <w:tab/>
      </w:r>
      <w:r>
        <w:rPr>
          <w:rFonts w:ascii="Times New Roman" w:hAnsi="Times New Roman" w:cs="Times New Roman"/>
          <w:iCs/>
          <w:color w:val="1C1C1C"/>
          <w:sz w:val="24"/>
          <w:szCs w:val="24"/>
          <w:lang w:eastAsia="es-ES"/>
        </w:rPr>
        <w:tab/>
      </w:r>
      <w:r>
        <w:rPr>
          <w:rFonts w:ascii="Times New Roman" w:hAnsi="Times New Roman" w:cs="Times New Roman"/>
          <w:iCs/>
          <w:color w:val="1C1C1C"/>
          <w:sz w:val="24"/>
          <w:szCs w:val="24"/>
          <w:lang w:eastAsia="es-ES"/>
        </w:rPr>
        <w:tab/>
      </w:r>
      <w:r w:rsidRPr="00FF0BB2">
        <w:rPr>
          <w:rFonts w:ascii="Times New Roman" w:hAnsi="Times New Roman" w:cs="Times New Roman"/>
          <w:iCs/>
          <w:color w:val="1C1C1C"/>
          <w:sz w:val="24"/>
          <w:szCs w:val="24"/>
          <w:lang w:eastAsia="es-ES"/>
        </w:rPr>
        <w:t>16/11/2020</w:t>
      </w:r>
    </w:p>
    <w:p w:rsidR="00920AFE" w:rsidRDefault="00920AFE" w:rsidP="00A70E13">
      <w:pPr>
        <w:pStyle w:val="NormalWeb"/>
        <w:spacing w:before="0" w:beforeAutospacing="0" w:after="0" w:afterAutospacing="0"/>
        <w:rPr>
          <w:rFonts w:ascii="Arial" w:hAnsi="Arial" w:cs="Arial"/>
          <w:b/>
          <w:bCs/>
          <w:caps/>
          <w:color w:val="7E4F6F"/>
          <w:sz w:val="28"/>
          <w:szCs w:val="28"/>
        </w:rPr>
      </w:pPr>
    </w:p>
    <w:p w:rsidR="00FF0BB2" w:rsidRDefault="00FF0BB2" w:rsidP="00FF0BB2">
      <w:pPr>
        <w:autoSpaceDE w:val="0"/>
        <w:autoSpaceDN w:val="0"/>
        <w:adjustRightInd w:val="0"/>
        <w:rPr>
          <w:rFonts w:ascii="Arial" w:hAnsi="Arial" w:cs="Arial"/>
          <w:b/>
          <w:bCs/>
          <w:caps/>
          <w:color w:val="002F5D"/>
          <w:sz w:val="21"/>
          <w:szCs w:val="21"/>
        </w:rPr>
      </w:pPr>
      <w:r w:rsidRPr="00FF0BB2">
        <w:rPr>
          <w:rFonts w:ascii="Arial" w:hAnsi="Arial" w:cs="Arial"/>
          <w:b/>
          <w:bCs/>
          <w:caps/>
          <w:color w:val="002F5D"/>
          <w:sz w:val="21"/>
          <w:szCs w:val="21"/>
        </w:rPr>
        <w:t>Moratoria ampliada. Prórroga</w:t>
      </w:r>
      <w:r>
        <w:rPr>
          <w:rFonts w:ascii="Arial" w:hAnsi="Arial" w:cs="Arial"/>
          <w:b/>
          <w:bCs/>
          <w:caps/>
          <w:color w:val="002F5D"/>
          <w:sz w:val="21"/>
          <w:szCs w:val="21"/>
        </w:rPr>
        <w:t xml:space="preserve"> - </w:t>
      </w:r>
      <w:r w:rsidRPr="00FF0BB2">
        <w:rPr>
          <w:rFonts w:ascii="Arial" w:hAnsi="Arial" w:cs="Arial"/>
          <w:b/>
          <w:bCs/>
          <w:caps/>
          <w:color w:val="002F5D"/>
          <w:sz w:val="21"/>
          <w:szCs w:val="21"/>
        </w:rPr>
        <w:t>Resolución General N.° 4850</w:t>
      </w:r>
    </w:p>
    <w:p w:rsidR="00FF0BB2" w:rsidRPr="001314FA" w:rsidRDefault="00FF0BB2" w:rsidP="00FF0BB2">
      <w:pPr>
        <w:autoSpaceDE w:val="0"/>
        <w:autoSpaceDN w:val="0"/>
        <w:adjustRightInd w:val="0"/>
        <w:rPr>
          <w:rFonts w:ascii="Arial" w:hAnsi="Arial" w:cs="Arial"/>
          <w:color w:val="000000"/>
          <w:sz w:val="22"/>
          <w:szCs w:val="22"/>
          <w:lang w:val="es-AR" w:eastAsia="en-US"/>
        </w:rPr>
      </w:pPr>
    </w:p>
    <w:p w:rsidR="00FF0BB2" w:rsidRPr="00FF0BB2" w:rsidRDefault="00FF0BB2" w:rsidP="00FF0BB2">
      <w:pPr>
        <w:autoSpaceDE w:val="0"/>
        <w:autoSpaceDN w:val="0"/>
        <w:adjustRightInd w:val="0"/>
        <w:spacing w:line="360" w:lineRule="auto"/>
        <w:jc w:val="both"/>
        <w:rPr>
          <w:iCs/>
          <w:color w:val="1C1C1C"/>
        </w:rPr>
      </w:pPr>
      <w:r w:rsidRPr="00FF0BB2">
        <w:rPr>
          <w:iCs/>
          <w:color w:val="1C1C1C"/>
        </w:rPr>
        <w:t xml:space="preserve">Se modifican fechas y plazos referidos a plazos para anulación y nueva adhesión, liberación de sanciones, reformulación de planes condicionales, deudores en concurso preventivo y en estado </w:t>
      </w:r>
      <w:proofErr w:type="spellStart"/>
      <w:r w:rsidRPr="00FF0BB2">
        <w:rPr>
          <w:iCs/>
          <w:color w:val="1C1C1C"/>
        </w:rPr>
        <w:t>falencial</w:t>
      </w:r>
      <w:proofErr w:type="spellEnd"/>
      <w:r w:rsidRPr="00FF0BB2">
        <w:rPr>
          <w:iCs/>
          <w:color w:val="1C1C1C"/>
        </w:rPr>
        <w:t xml:space="preserve">. </w:t>
      </w:r>
    </w:p>
    <w:p w:rsidR="00FF0BB2" w:rsidRPr="00FF0BB2" w:rsidRDefault="00FF0BB2" w:rsidP="00FF0BB2">
      <w:pPr>
        <w:autoSpaceDE w:val="0"/>
        <w:autoSpaceDN w:val="0"/>
        <w:adjustRightInd w:val="0"/>
        <w:spacing w:line="360" w:lineRule="auto"/>
        <w:jc w:val="both"/>
        <w:rPr>
          <w:iCs/>
          <w:color w:val="1C1C1C"/>
        </w:rPr>
      </w:pPr>
      <w:r w:rsidRPr="00FF0BB2">
        <w:rPr>
          <w:iCs/>
          <w:color w:val="1C1C1C"/>
        </w:rPr>
        <w:lastRenderedPageBreak/>
        <w:t xml:space="preserve">Anulación del acogimiento y nueva solicitud: los contribuyentes y responsables -ante la detección de errores- podrán solicitar hasta el 26/11/2020, inclusive, la anulación del acogimiento al régimen de regularización. </w:t>
      </w:r>
    </w:p>
    <w:p w:rsidR="00FF0BB2" w:rsidRPr="00FF0BB2" w:rsidRDefault="00FF0BB2" w:rsidP="00FF0BB2">
      <w:pPr>
        <w:autoSpaceDE w:val="0"/>
        <w:autoSpaceDN w:val="0"/>
        <w:adjustRightInd w:val="0"/>
        <w:spacing w:line="360" w:lineRule="auto"/>
        <w:jc w:val="both"/>
        <w:rPr>
          <w:iCs/>
          <w:color w:val="1C1C1C"/>
        </w:rPr>
      </w:pPr>
      <w:r w:rsidRPr="00FF0BB2">
        <w:rPr>
          <w:iCs/>
          <w:color w:val="1C1C1C"/>
        </w:rPr>
        <w:t xml:space="preserve">Condonación de Multas: el beneficio de liberación de multas y demás sanciones por incumplimiento de obligaciones formales susceptibles de ser subsanadas, procederá en la medida que no se encuentren firmes ni abonadas y se cumpla con el respectivo deber formal con anterioridad al 30 de noviembre de 2020. </w:t>
      </w:r>
    </w:p>
    <w:p w:rsidR="00FF0BB2" w:rsidRPr="00FF0BB2" w:rsidRDefault="00FF0BB2" w:rsidP="00FF0BB2">
      <w:pPr>
        <w:autoSpaceDE w:val="0"/>
        <w:autoSpaceDN w:val="0"/>
        <w:adjustRightInd w:val="0"/>
        <w:spacing w:line="360" w:lineRule="auto"/>
        <w:jc w:val="both"/>
        <w:rPr>
          <w:iCs/>
          <w:color w:val="1C1C1C"/>
        </w:rPr>
      </w:pPr>
      <w:r w:rsidRPr="00FF0BB2">
        <w:rPr>
          <w:iCs/>
          <w:color w:val="1C1C1C"/>
        </w:rPr>
        <w:t xml:space="preserve">Reformulación de Planes Condicionales: los contribuyentes y responsables que adhieran a los planes de facilidades de pago en carácter de “condicionales”, que al 30/11/2020, inclusive, no hayan obtenido el “Certificado </w:t>
      </w:r>
      <w:proofErr w:type="spellStart"/>
      <w:r w:rsidRPr="00FF0BB2">
        <w:rPr>
          <w:iCs/>
          <w:color w:val="1C1C1C"/>
        </w:rPr>
        <w:t>MiPyME</w:t>
      </w:r>
      <w:proofErr w:type="spellEnd"/>
      <w:r w:rsidRPr="00FF0BB2">
        <w:rPr>
          <w:iCs/>
          <w:color w:val="1C1C1C"/>
        </w:rPr>
        <w:t xml:space="preserve">”, deberán reformular el plan oportunamente presentado adecuándolo a las condiciones previstas para “demás contribuyentes”. Los responsables dispondrán de 15 días hábiles administrativos para realizar la reformulación del plan. El vencimiento de las cuotas operará el día 16 de cada mes, siendo la primera de ellas en enero de 2021. </w:t>
      </w:r>
    </w:p>
    <w:p w:rsidR="00FF0BB2" w:rsidRPr="00FF0BB2" w:rsidRDefault="00FF0BB2" w:rsidP="00FF0BB2">
      <w:pPr>
        <w:autoSpaceDE w:val="0"/>
        <w:autoSpaceDN w:val="0"/>
        <w:adjustRightInd w:val="0"/>
        <w:spacing w:line="360" w:lineRule="auto"/>
        <w:jc w:val="both"/>
        <w:rPr>
          <w:iCs/>
          <w:color w:val="1C1C1C"/>
        </w:rPr>
      </w:pPr>
      <w:r w:rsidRPr="00FF0BB2">
        <w:rPr>
          <w:iCs/>
          <w:color w:val="1C1C1C"/>
        </w:rPr>
        <w:t xml:space="preserve">Deudores en Concurso Preventivo: podrán adherir al régimen, en tanto observen las condiciones que se indican a continuación: </w:t>
      </w:r>
    </w:p>
    <w:p w:rsidR="00FF0BB2" w:rsidRPr="00FF0BB2" w:rsidRDefault="00FF0BB2" w:rsidP="00FF0BB2">
      <w:pPr>
        <w:autoSpaceDE w:val="0"/>
        <w:autoSpaceDN w:val="0"/>
        <w:adjustRightInd w:val="0"/>
        <w:spacing w:line="360" w:lineRule="auto"/>
        <w:jc w:val="both"/>
        <w:rPr>
          <w:iCs/>
          <w:color w:val="1C1C1C"/>
        </w:rPr>
      </w:pPr>
      <w:r w:rsidRPr="00FF0BB2">
        <w:rPr>
          <w:iCs/>
          <w:color w:val="1C1C1C"/>
        </w:rPr>
        <w:t xml:space="preserve">- Haber solicitado el concurso preventivo hasta el 30/11/2020, inclusive. </w:t>
      </w:r>
    </w:p>
    <w:p w:rsidR="00FF0BB2" w:rsidRPr="00FF0BB2" w:rsidRDefault="00FF0BB2" w:rsidP="00FF0BB2">
      <w:pPr>
        <w:autoSpaceDE w:val="0"/>
        <w:autoSpaceDN w:val="0"/>
        <w:adjustRightInd w:val="0"/>
        <w:spacing w:line="360" w:lineRule="auto"/>
        <w:jc w:val="both"/>
        <w:rPr>
          <w:iCs/>
          <w:color w:val="1C1C1C"/>
        </w:rPr>
      </w:pPr>
      <w:r w:rsidRPr="00FF0BB2">
        <w:rPr>
          <w:iCs/>
          <w:color w:val="1C1C1C"/>
        </w:rPr>
        <w:t xml:space="preserve">- Formalizar la adhesión al régimen a través de “MIS FACILIDADES”, opción “Ley N° 27.562 - Concursados”, según el plazo correspondiente en cada caso. </w:t>
      </w:r>
    </w:p>
    <w:p w:rsidR="00FF0BB2" w:rsidRPr="00FF0BB2" w:rsidRDefault="00FF0BB2" w:rsidP="00FF0BB2">
      <w:pPr>
        <w:autoSpaceDE w:val="0"/>
        <w:autoSpaceDN w:val="0"/>
        <w:adjustRightInd w:val="0"/>
        <w:spacing w:line="360" w:lineRule="auto"/>
        <w:jc w:val="both"/>
        <w:rPr>
          <w:iCs/>
          <w:color w:val="1C1C1C"/>
        </w:rPr>
      </w:pPr>
      <w:r w:rsidRPr="00FF0BB2">
        <w:rPr>
          <w:iCs/>
          <w:color w:val="1C1C1C"/>
        </w:rPr>
        <w:t xml:space="preserve">Solicitud de conformidad: se extiende el plazo para acreditar el Certificado </w:t>
      </w:r>
      <w:proofErr w:type="spellStart"/>
      <w:r w:rsidRPr="00FF0BB2">
        <w:rPr>
          <w:iCs/>
          <w:color w:val="1C1C1C"/>
        </w:rPr>
        <w:t>MiPyME</w:t>
      </w:r>
      <w:proofErr w:type="spellEnd"/>
      <w:r w:rsidRPr="00FF0BB2">
        <w:rPr>
          <w:iCs/>
          <w:color w:val="1C1C1C"/>
        </w:rPr>
        <w:t xml:space="preserve"> vigente o el inicio del trámite para su obtención al 30 de noviembre de 2020. </w:t>
      </w:r>
    </w:p>
    <w:p w:rsidR="00FF0BB2" w:rsidRDefault="00FF0BB2" w:rsidP="00FF0BB2">
      <w:pPr>
        <w:pStyle w:val="NormalWeb"/>
        <w:spacing w:before="0" w:beforeAutospacing="0" w:after="0" w:afterAutospacing="0" w:line="360" w:lineRule="auto"/>
        <w:jc w:val="both"/>
        <w:rPr>
          <w:iCs/>
          <w:color w:val="1C1C1C"/>
        </w:rPr>
      </w:pPr>
      <w:r w:rsidRPr="00FF0BB2">
        <w:rPr>
          <w:iCs/>
          <w:color w:val="1C1C1C"/>
        </w:rPr>
        <w:t>Deudores en estado Falencia:</w:t>
      </w:r>
      <w:r>
        <w:rPr>
          <w:iCs/>
          <w:color w:val="1C1C1C"/>
        </w:rPr>
        <w:t xml:space="preserve"> </w:t>
      </w:r>
      <w:r w:rsidRPr="001314FA">
        <w:rPr>
          <w:rFonts w:ascii="Calibri" w:hAnsi="Calibri" w:cs="Calibri"/>
          <w:color w:val="000000"/>
          <w:sz w:val="22"/>
          <w:szCs w:val="22"/>
          <w:lang w:val="es-AR" w:eastAsia="en-US"/>
        </w:rPr>
        <w:t>se extiende el plazo para la adhesión al régimen hasta el 30 de noviembre de 2020, inclusive.</w:t>
      </w:r>
    </w:p>
    <w:p w:rsidR="00FF0BB2" w:rsidRPr="00FF0BB2" w:rsidRDefault="00FF0BB2" w:rsidP="00FF0BB2">
      <w:pPr>
        <w:pStyle w:val="NormalWeb"/>
        <w:spacing w:before="0" w:beforeAutospacing="0" w:after="0" w:afterAutospacing="0"/>
        <w:rPr>
          <w:rFonts w:ascii="Arial" w:hAnsi="Arial" w:cs="Arial"/>
          <w:b/>
          <w:bCs/>
          <w:caps/>
          <w:color w:val="002F5D"/>
          <w:sz w:val="21"/>
          <w:szCs w:val="21"/>
        </w:rPr>
      </w:pPr>
    </w:p>
    <w:p w:rsidR="00FF0BB2" w:rsidRPr="00FF0BB2" w:rsidRDefault="00FF0BB2" w:rsidP="00FF0BB2">
      <w:pPr>
        <w:autoSpaceDE w:val="0"/>
        <w:autoSpaceDN w:val="0"/>
        <w:adjustRightInd w:val="0"/>
        <w:spacing w:line="276" w:lineRule="auto"/>
        <w:rPr>
          <w:rFonts w:ascii="Arial" w:hAnsi="Arial" w:cs="Arial"/>
          <w:b/>
          <w:bCs/>
          <w:caps/>
          <w:color w:val="002F5D"/>
          <w:sz w:val="21"/>
          <w:szCs w:val="21"/>
        </w:rPr>
      </w:pPr>
      <w:r w:rsidRPr="00FF0BB2">
        <w:rPr>
          <w:rFonts w:ascii="Arial" w:hAnsi="Arial" w:cs="Arial"/>
          <w:b/>
          <w:bCs/>
          <w:caps/>
          <w:color w:val="002F5D"/>
          <w:sz w:val="21"/>
          <w:szCs w:val="21"/>
        </w:rPr>
        <w:t>MINISTERIO DE DESARROLLO PRODUCTIVO - SECRETARÍA DE COMERCIO INTERIOR</w:t>
      </w:r>
    </w:p>
    <w:p w:rsidR="00FF0BB2" w:rsidRPr="00FF0BB2" w:rsidRDefault="00FF0BB2" w:rsidP="00FF0BB2">
      <w:pPr>
        <w:autoSpaceDE w:val="0"/>
        <w:autoSpaceDN w:val="0"/>
        <w:rPr>
          <w:rFonts w:ascii="Arial" w:hAnsi="Arial" w:cs="Arial"/>
          <w:b/>
          <w:bCs/>
          <w:caps/>
          <w:color w:val="002F5D"/>
          <w:sz w:val="21"/>
          <w:szCs w:val="21"/>
        </w:rPr>
      </w:pPr>
      <w:r w:rsidRPr="00FF0BB2">
        <w:rPr>
          <w:rFonts w:ascii="Arial" w:hAnsi="Arial" w:cs="Arial"/>
          <w:b/>
          <w:bCs/>
          <w:caps/>
          <w:color w:val="002F5D"/>
          <w:sz w:val="21"/>
          <w:szCs w:val="21"/>
        </w:rPr>
        <w:t>Resolución 449/2020 SECRETARIA DE COMERCIO INTERIOR</w:t>
      </w:r>
    </w:p>
    <w:p w:rsidR="00FF0BB2" w:rsidRDefault="00FF0BB2" w:rsidP="00FF0BB2">
      <w:pPr>
        <w:autoSpaceDE w:val="0"/>
        <w:autoSpaceDN w:val="0"/>
        <w:rPr>
          <w:rFonts w:ascii="Arial" w:hAnsi="Arial" w:cs="Arial"/>
          <w:sz w:val="20"/>
          <w:szCs w:val="20"/>
        </w:rPr>
      </w:pPr>
    </w:p>
    <w:p w:rsidR="00FF0BB2" w:rsidRPr="00FF0BB2" w:rsidRDefault="00FF0BB2" w:rsidP="00FF0BB2">
      <w:pPr>
        <w:autoSpaceDE w:val="0"/>
        <w:autoSpaceDN w:val="0"/>
        <w:spacing w:line="360" w:lineRule="auto"/>
        <w:jc w:val="both"/>
        <w:rPr>
          <w:iCs/>
          <w:color w:val="1C1C1C"/>
        </w:rPr>
      </w:pPr>
      <w:r w:rsidRPr="00FF0BB2">
        <w:rPr>
          <w:iCs/>
          <w:color w:val="1C1C1C"/>
        </w:rPr>
        <w:t xml:space="preserve">Los proveedores de bienes y servicios, en los términos del Artículo 2° de la Ley N° 24.240 (Ley de Defensa al consumidor) y sus modificatorias, deben informar en sus puntos de venta y, de poseer, en sus páginas web, todos los medios de pago que acepten, sean electrónicos y/o de cualquier otro tipo. Para llevar a cabo lo mencionado, se aconseja </w:t>
      </w:r>
      <w:r w:rsidRPr="00FF0BB2">
        <w:rPr>
          <w:iCs/>
          <w:color w:val="1C1C1C"/>
        </w:rPr>
        <w:lastRenderedPageBreak/>
        <w:t>comunicarse con los programadores de su software de gestión comercial, o proveedor de controlador fiscal o estudio contable para el caso de emisión de comprobantes en línea.</w:t>
      </w:r>
    </w:p>
    <w:p w:rsidR="00FF0BB2" w:rsidRDefault="00FF0BB2" w:rsidP="00FF0BB2">
      <w:pPr>
        <w:autoSpaceDE w:val="0"/>
        <w:autoSpaceDN w:val="0"/>
        <w:jc w:val="both"/>
        <w:rPr>
          <w:rFonts w:ascii="Arial" w:hAnsi="Arial" w:cs="Arial"/>
          <w:sz w:val="20"/>
          <w:szCs w:val="20"/>
        </w:rPr>
      </w:pPr>
    </w:p>
    <w:p w:rsidR="00FF0BB2" w:rsidRDefault="00FF0BB2" w:rsidP="00FF0BB2">
      <w:pPr>
        <w:autoSpaceDE w:val="0"/>
        <w:autoSpaceDN w:val="0"/>
        <w:jc w:val="both"/>
        <w:rPr>
          <w:b/>
          <w:bCs/>
          <w:u w:val="single"/>
        </w:rPr>
      </w:pPr>
      <w:r w:rsidRPr="00FF0BB2">
        <w:rPr>
          <w:b/>
          <w:bCs/>
          <w:u w:val="single"/>
        </w:rPr>
        <w:t>En caso de poseer local comercial:</w:t>
      </w:r>
    </w:p>
    <w:p w:rsidR="00FF0BB2" w:rsidRPr="00FF0BB2" w:rsidRDefault="00FF0BB2" w:rsidP="00FF0BB2">
      <w:pPr>
        <w:autoSpaceDE w:val="0"/>
        <w:autoSpaceDN w:val="0"/>
        <w:jc w:val="both"/>
        <w:rPr>
          <w:b/>
          <w:bCs/>
          <w:color w:val="1F497D"/>
          <w:u w:val="single"/>
        </w:rPr>
      </w:pPr>
    </w:p>
    <w:p w:rsidR="00FF0BB2" w:rsidRPr="00FF0BB2" w:rsidRDefault="00FF0BB2" w:rsidP="00FF0BB2">
      <w:pPr>
        <w:autoSpaceDE w:val="0"/>
        <w:autoSpaceDN w:val="0"/>
        <w:spacing w:line="360" w:lineRule="auto"/>
        <w:jc w:val="both"/>
      </w:pPr>
      <w:r w:rsidRPr="00FF0BB2">
        <w:t xml:space="preserve">Los proveedores deberán colocar </w:t>
      </w:r>
      <w:proofErr w:type="spellStart"/>
      <w:r w:rsidRPr="00FF0BB2">
        <w:t>cartelería</w:t>
      </w:r>
      <w:proofErr w:type="spellEnd"/>
      <w:r w:rsidRPr="00FF0BB2">
        <w:t xml:space="preserve"> y/o elementos de identificación o similares, tanto en las vidrieras de los establecimientos y en las líneas de caja, como en las páginas web, exhibiendo de manera precisa y claramente visible, los medios de pago aceptados. </w:t>
      </w:r>
    </w:p>
    <w:p w:rsidR="00FF0BB2" w:rsidRPr="00FF0BB2" w:rsidRDefault="00FF0BB2" w:rsidP="00FF0BB2">
      <w:pPr>
        <w:autoSpaceDE w:val="0"/>
        <w:autoSpaceDN w:val="0"/>
        <w:spacing w:line="360" w:lineRule="auto"/>
        <w:jc w:val="both"/>
      </w:pPr>
      <w:r w:rsidRPr="00FF0BB2">
        <w:t xml:space="preserve">La </w:t>
      </w:r>
      <w:proofErr w:type="spellStart"/>
      <w:r w:rsidRPr="00FF0BB2">
        <w:t>cartelería</w:t>
      </w:r>
      <w:proofErr w:type="spellEnd"/>
      <w:r w:rsidRPr="00FF0BB2">
        <w:t>, los elementos de identificación, logotipos y/o similares, de hasta una superficie máxima de TRESCIENTOS CENTÍMETROS CUADRADOS (300 cm2), que utilicen los proveedores, serán considerados elementos de carácter exclusivamente informativo para las y los consumidores.</w:t>
      </w:r>
    </w:p>
    <w:p w:rsidR="00FF0BB2" w:rsidRPr="00FF0BB2" w:rsidRDefault="00FF0BB2" w:rsidP="00FF0BB2">
      <w:pPr>
        <w:autoSpaceDE w:val="0"/>
        <w:autoSpaceDN w:val="0"/>
        <w:spacing w:line="360" w:lineRule="auto"/>
        <w:jc w:val="both"/>
      </w:pPr>
      <w:r w:rsidRPr="00FF0BB2">
        <w:t xml:space="preserve">Los incumplimientos a lo establecido en la presente resolución </w:t>
      </w:r>
      <w:proofErr w:type="gramStart"/>
      <w:r w:rsidRPr="00FF0BB2">
        <w:t>será</w:t>
      </w:r>
      <w:proofErr w:type="gramEnd"/>
      <w:r w:rsidRPr="00FF0BB2">
        <w:t xml:space="preserve"> sancionado conforme las previsiones de la Ley Nº 24.240 y sus modificatorias.</w:t>
      </w:r>
    </w:p>
    <w:p w:rsidR="00FF0BB2" w:rsidRDefault="00FF0BB2" w:rsidP="00FF0BB2">
      <w:pPr>
        <w:autoSpaceDE w:val="0"/>
        <w:autoSpaceDN w:val="0"/>
        <w:spacing w:line="360" w:lineRule="auto"/>
        <w:jc w:val="both"/>
        <w:rPr>
          <w:sz w:val="20"/>
          <w:szCs w:val="20"/>
        </w:rPr>
      </w:pPr>
      <w:r w:rsidRPr="00FF0BB2">
        <w:t>La presente medida comenzará a regir a partir del 26/10/2020, día de su publicación en el Boletín Oficial</w:t>
      </w:r>
      <w:r w:rsidRPr="00FF0BB2">
        <w:rPr>
          <w:sz w:val="20"/>
          <w:szCs w:val="20"/>
        </w:rPr>
        <w:t>.</w:t>
      </w:r>
    </w:p>
    <w:p w:rsidR="00FF0BB2" w:rsidRDefault="00FF0BB2" w:rsidP="00FF0BB2">
      <w:pPr>
        <w:autoSpaceDE w:val="0"/>
        <w:autoSpaceDN w:val="0"/>
        <w:spacing w:line="360" w:lineRule="auto"/>
        <w:jc w:val="both"/>
        <w:rPr>
          <w:sz w:val="20"/>
          <w:szCs w:val="20"/>
        </w:rPr>
      </w:pPr>
    </w:p>
    <w:p w:rsidR="00FF0BB2" w:rsidRDefault="00FF0BB2" w:rsidP="00FF0BB2">
      <w:pPr>
        <w:autoSpaceDE w:val="0"/>
        <w:autoSpaceDN w:val="0"/>
        <w:jc w:val="both"/>
      </w:pPr>
      <w:r w:rsidRPr="00FF0BB2">
        <w:rPr>
          <w:rFonts w:ascii="Arial" w:hAnsi="Arial" w:cs="Arial"/>
          <w:b/>
          <w:bCs/>
          <w:caps/>
          <w:color w:val="002F5D"/>
          <w:sz w:val="21"/>
          <w:szCs w:val="21"/>
        </w:rPr>
        <w:t>MINISTERIO DE AGRICULTURA, GANADERÍA Y PESCA el “PROGRAMA DE COMPENSACIÓN Y ESTÍMULO</w:t>
      </w:r>
      <w:r>
        <w:t>”</w:t>
      </w:r>
    </w:p>
    <w:p w:rsidR="00FF0BB2" w:rsidRPr="00FF0BB2" w:rsidRDefault="00FF0BB2" w:rsidP="00FF0BB2">
      <w:pPr>
        <w:autoSpaceDE w:val="0"/>
        <w:autoSpaceDN w:val="0"/>
        <w:jc w:val="both"/>
        <w:rPr>
          <w:sz w:val="20"/>
          <w:szCs w:val="20"/>
        </w:rPr>
      </w:pPr>
    </w:p>
    <w:p w:rsidR="00FF0BB2" w:rsidRPr="00FF0BB2" w:rsidRDefault="00FF0BB2" w:rsidP="00FF0BB2">
      <w:pPr>
        <w:pStyle w:val="Textosinformato"/>
        <w:spacing w:line="360" w:lineRule="auto"/>
        <w:jc w:val="both"/>
        <w:rPr>
          <w:rFonts w:ascii="Times New Roman" w:hAnsi="Times New Roman" w:cs="Times New Roman"/>
          <w:sz w:val="24"/>
          <w:szCs w:val="24"/>
          <w:lang w:eastAsia="es-ES"/>
        </w:rPr>
      </w:pPr>
      <w:proofErr w:type="spellStart"/>
      <w:r w:rsidRPr="00FF0BB2">
        <w:rPr>
          <w:rFonts w:ascii="Times New Roman" w:hAnsi="Times New Roman" w:cs="Times New Roman"/>
          <w:sz w:val="24"/>
          <w:szCs w:val="24"/>
          <w:lang w:eastAsia="es-ES"/>
        </w:rPr>
        <w:t>Impleméntase</w:t>
      </w:r>
      <w:proofErr w:type="spellEnd"/>
      <w:r w:rsidRPr="00FF0BB2">
        <w:rPr>
          <w:rFonts w:ascii="Times New Roman" w:hAnsi="Times New Roman" w:cs="Times New Roman"/>
          <w:sz w:val="24"/>
          <w:szCs w:val="24"/>
          <w:lang w:eastAsia="es-ES"/>
        </w:rPr>
        <w:t xml:space="preserve"> en el ámbito del MINISTERIO DE AGRICULTURA, GANADERÍA Y PESCA el “PROGRAMA DE COMPENSACIÓN Y ESTÍMULO” destinado a personas humanas y jurídicas productoras de soja en pequeña escala en concordancia con lo dispuesto en el artículo 2° del Decreto N° 786 del 1 de octubre de 2020, el que estará destinado a compensar a aquellas y aquellos productores de grano de soja que hayan declarado superficie sembrada en el Sistema de Información Simplificado Agrícola (SISA) al 31 de julio de 2020 y que acrediten haber facturado por todo concepto en el período que va desde el 1 de enero de 2019 y hasta el 31 de diciembre del mismo año inclusive, hasta un máximo de PESOS VEINTE MILLONES ($ 20.000.000) de acuerdo con lo informado a la ADMINISTRACIÓN FEDERAL DE INGRESOS PÚBLICOS (AFIP), entidad autárquica en el ámbito del MINISTERIO DE ECONOMÍA, mediante las declaraciones juradas del Impuesto al Valor Agregado (IVA), incluyendo dentro de este universo a las y los productores agropecuarios monotributistas de acuerdo a la categorización de AFIP, </w:t>
      </w:r>
      <w:r w:rsidRPr="00FF0BB2">
        <w:rPr>
          <w:rFonts w:ascii="Times New Roman" w:hAnsi="Times New Roman" w:cs="Times New Roman"/>
          <w:sz w:val="24"/>
          <w:szCs w:val="24"/>
          <w:lang w:eastAsia="es-ES"/>
        </w:rPr>
        <w:lastRenderedPageBreak/>
        <w:t>todo ello en la forma y bajo cumplimiento de los requisitos establecidos en la presente resolución.</w:t>
      </w:r>
    </w:p>
    <w:p w:rsidR="00FF0BB2" w:rsidRDefault="00FF0BB2" w:rsidP="00FF0BB2">
      <w:pPr>
        <w:pStyle w:val="NormalWeb"/>
        <w:spacing w:before="0" w:beforeAutospacing="0" w:after="0" w:afterAutospacing="0"/>
        <w:rPr>
          <w:iCs/>
          <w:color w:val="1C1C1C"/>
        </w:rPr>
      </w:pPr>
    </w:p>
    <w:p w:rsidR="00FF0BB2" w:rsidRPr="00FF0BB2" w:rsidRDefault="00FF0BB2" w:rsidP="00FF0BB2">
      <w:pPr>
        <w:pStyle w:val="NormalWeb"/>
        <w:spacing w:before="0" w:beforeAutospacing="0" w:after="0" w:afterAutospacing="0"/>
        <w:rPr>
          <w:iCs/>
          <w:color w:val="1C1C1C"/>
        </w:rPr>
      </w:pPr>
    </w:p>
    <w:p w:rsidR="00E16F9C" w:rsidRDefault="00E16F9C" w:rsidP="00E16F9C">
      <w:pPr>
        <w:pStyle w:val="NormalWeb"/>
        <w:spacing w:before="0" w:beforeAutospacing="0" w:after="0" w:afterAutospacing="0"/>
        <w:jc w:val="center"/>
        <w:rPr>
          <w:rFonts w:ascii="Arial" w:hAnsi="Arial" w:cs="Arial"/>
          <w:b/>
          <w:bCs/>
          <w:caps/>
          <w:color w:val="7E4F6F"/>
          <w:sz w:val="28"/>
          <w:szCs w:val="28"/>
        </w:rPr>
      </w:pPr>
      <w:r w:rsidRPr="00E16F9C">
        <w:rPr>
          <w:rFonts w:ascii="Arial" w:hAnsi="Arial" w:cs="Arial"/>
          <w:b/>
          <w:bCs/>
          <w:caps/>
          <w:color w:val="7E4F6F"/>
          <w:sz w:val="28"/>
          <w:szCs w:val="28"/>
        </w:rPr>
        <w:t>LABORALES PREVISIONALES</w:t>
      </w:r>
    </w:p>
    <w:p w:rsidR="004A1B91" w:rsidRPr="00E16F9C" w:rsidRDefault="004A1B91" w:rsidP="00E16F9C">
      <w:pPr>
        <w:pStyle w:val="NormalWeb"/>
        <w:spacing w:before="0" w:beforeAutospacing="0" w:after="0" w:afterAutospacing="0"/>
        <w:jc w:val="center"/>
        <w:rPr>
          <w:rFonts w:ascii="Arial" w:hAnsi="Arial" w:cs="Arial"/>
          <w:b/>
          <w:bCs/>
          <w:caps/>
          <w:color w:val="7E4F6F"/>
          <w:sz w:val="28"/>
          <w:szCs w:val="28"/>
        </w:rPr>
      </w:pPr>
    </w:p>
    <w:p w:rsidR="00FF0BB2" w:rsidRDefault="00FF0BB2" w:rsidP="00FF0BB2">
      <w:pPr>
        <w:pStyle w:val="NormalWeb"/>
        <w:spacing w:before="0" w:beforeAutospacing="0" w:after="0" w:afterAutospacing="0"/>
        <w:jc w:val="both"/>
        <w:rPr>
          <w:rFonts w:ascii="Arial" w:hAnsi="Arial" w:cs="Arial"/>
          <w:b/>
          <w:bCs/>
          <w:caps/>
          <w:color w:val="7E4F6F"/>
          <w:sz w:val="21"/>
          <w:szCs w:val="21"/>
        </w:rPr>
      </w:pPr>
      <w:r>
        <w:rPr>
          <w:rFonts w:ascii="Arial" w:hAnsi="Arial" w:cs="Arial"/>
          <w:b/>
          <w:bCs/>
          <w:caps/>
          <w:color w:val="7E4F6F"/>
          <w:sz w:val="21"/>
          <w:szCs w:val="21"/>
        </w:rPr>
        <w:t>Se aprueba un proyecto sobre el aguinaldo de las empleadas domésticas</w:t>
      </w:r>
    </w:p>
    <w:p w:rsidR="00FF0BB2" w:rsidRDefault="00FF0BB2" w:rsidP="00FF0BB2">
      <w:pPr>
        <w:pStyle w:val="NormalWeb"/>
        <w:spacing w:before="0" w:beforeAutospacing="0" w:after="0" w:afterAutospacing="0"/>
        <w:jc w:val="both"/>
        <w:rPr>
          <w:rFonts w:ascii="Arial" w:hAnsi="Arial" w:cs="Arial"/>
          <w:b/>
          <w:bCs/>
          <w:caps/>
          <w:color w:val="7E4F6F"/>
          <w:sz w:val="21"/>
          <w:szCs w:val="21"/>
        </w:rPr>
      </w:pPr>
    </w:p>
    <w:p w:rsidR="00FF0BB2" w:rsidRDefault="00FF0BB2" w:rsidP="00FF0BB2">
      <w:pPr>
        <w:pStyle w:val="NormalWeb"/>
        <w:shd w:val="clear" w:color="auto" w:fill="FDE9D9" w:themeFill="accent6" w:themeFillTint="33"/>
        <w:spacing w:before="0" w:beforeAutospacing="0" w:after="0" w:afterAutospacing="0" w:line="360" w:lineRule="auto"/>
        <w:jc w:val="both"/>
        <w:rPr>
          <w:iCs/>
          <w:color w:val="1C1C1C"/>
        </w:rPr>
      </w:pPr>
      <w:r w:rsidRPr="00FF0BB2">
        <w:rPr>
          <w:iCs/>
          <w:color w:val="1C1C1C"/>
        </w:rPr>
        <w:t>El Senado aprobó y giró a la Cámara de Diputados un proyecto de ley que establece que las empleadas domésticas deberán cobrar la segunda cuota del aguinaldo antes del 19 de diciembre, al igual que los trabajadores comprendidos en la Ley de Contrato de Trabajo.</w:t>
      </w:r>
    </w:p>
    <w:p w:rsidR="00FF0BB2" w:rsidRDefault="00FF0BB2" w:rsidP="00FF0BB2">
      <w:pPr>
        <w:pStyle w:val="NormalWeb"/>
        <w:shd w:val="clear" w:color="auto" w:fill="FDE9D9" w:themeFill="accent6" w:themeFillTint="33"/>
        <w:spacing w:before="0" w:beforeAutospacing="0" w:after="0" w:afterAutospacing="0" w:line="360" w:lineRule="auto"/>
        <w:jc w:val="both"/>
        <w:rPr>
          <w:iCs/>
          <w:color w:val="1C1C1C"/>
        </w:rPr>
      </w:pPr>
      <w:r w:rsidRPr="00FF0BB2">
        <w:rPr>
          <w:iCs/>
          <w:color w:val="1C1C1C"/>
        </w:rPr>
        <w:t xml:space="preserve">El proyecto aprobado establece que “si al abonar el mes de junio surgieran diferencias entre el sueldo anual complementario efectivamente abonado y el que correspondió abonar, el empleador debe abonar la diferencia con el salario de junio”. </w:t>
      </w:r>
    </w:p>
    <w:p w:rsidR="00071740" w:rsidRDefault="00FF0BB2" w:rsidP="00071740">
      <w:pPr>
        <w:pStyle w:val="NormalWeb"/>
        <w:shd w:val="clear" w:color="auto" w:fill="FDE9D9" w:themeFill="accent6" w:themeFillTint="33"/>
        <w:spacing w:before="0" w:beforeAutospacing="0" w:after="0" w:afterAutospacing="0" w:line="360" w:lineRule="auto"/>
        <w:jc w:val="both"/>
        <w:rPr>
          <w:iCs/>
          <w:color w:val="1C1C1C"/>
        </w:rPr>
      </w:pPr>
      <w:r w:rsidRPr="00FF0BB2">
        <w:rPr>
          <w:iCs/>
          <w:color w:val="1C1C1C"/>
        </w:rPr>
        <w:t xml:space="preserve">Por último, el texto señala que “la diferencia que resultare entre la cuota devengada y la cuota abonada hasta el 18 de diciembre se integrará al salario del mes de diciembre”. </w:t>
      </w:r>
    </w:p>
    <w:p w:rsidR="00071740" w:rsidRDefault="00071740" w:rsidP="00071740">
      <w:pPr>
        <w:pStyle w:val="NormalWeb"/>
        <w:shd w:val="clear" w:color="auto" w:fill="FDE9D9" w:themeFill="accent6" w:themeFillTint="33"/>
        <w:spacing w:before="0" w:beforeAutospacing="0" w:after="0" w:afterAutospacing="0" w:line="360" w:lineRule="auto"/>
        <w:jc w:val="both"/>
        <w:rPr>
          <w:iCs/>
          <w:color w:val="1C1C1C"/>
        </w:rPr>
      </w:pPr>
    </w:p>
    <w:p w:rsidR="00071740" w:rsidRDefault="00071740" w:rsidP="00071740">
      <w:pPr>
        <w:pStyle w:val="NormalWeb"/>
        <w:shd w:val="clear" w:color="auto" w:fill="FDE9D9" w:themeFill="accent6" w:themeFillTint="33"/>
        <w:spacing w:before="0" w:beforeAutospacing="0" w:after="0" w:afterAutospacing="0" w:line="360" w:lineRule="auto"/>
        <w:jc w:val="both"/>
        <w:rPr>
          <w:rFonts w:ascii="Arial" w:hAnsi="Arial" w:cs="Arial"/>
          <w:b/>
          <w:bCs/>
          <w:caps/>
          <w:color w:val="7E4F6F"/>
          <w:sz w:val="21"/>
          <w:szCs w:val="21"/>
        </w:rPr>
      </w:pPr>
      <w:r w:rsidRPr="00071740">
        <w:rPr>
          <w:rFonts w:ascii="Arial" w:hAnsi="Arial" w:cs="Arial"/>
          <w:b/>
          <w:bCs/>
          <w:caps/>
          <w:color w:val="7E4F6F"/>
          <w:sz w:val="21"/>
          <w:szCs w:val="21"/>
        </w:rPr>
        <w:t>Seguridad Social. Procedimientos.</w:t>
      </w:r>
      <w:r>
        <w:rPr>
          <w:rFonts w:ascii="Arial" w:hAnsi="Arial" w:cs="Arial"/>
          <w:b/>
          <w:bCs/>
          <w:caps/>
          <w:color w:val="7E4F6F"/>
          <w:sz w:val="21"/>
          <w:szCs w:val="21"/>
        </w:rPr>
        <w:t xml:space="preserve"> Resolución General N.° 4851</w:t>
      </w:r>
    </w:p>
    <w:p w:rsidR="00A70E13" w:rsidRDefault="00071740" w:rsidP="00071740">
      <w:pPr>
        <w:pStyle w:val="NormalWeb"/>
        <w:shd w:val="clear" w:color="auto" w:fill="FDE9D9" w:themeFill="accent6" w:themeFillTint="33"/>
        <w:spacing w:before="0" w:beforeAutospacing="0" w:after="0" w:afterAutospacing="0" w:line="360" w:lineRule="auto"/>
        <w:jc w:val="both"/>
        <w:rPr>
          <w:iCs/>
          <w:color w:val="1C1C1C"/>
        </w:rPr>
      </w:pPr>
      <w:r w:rsidRPr="00071740">
        <w:rPr>
          <w:iCs/>
          <w:color w:val="1C1C1C"/>
        </w:rPr>
        <w:t>Se establece, respecto de los procedimientos aplicables en materia de fiscalización de los recursos de la seguridad social, la emisión, en forma digital, de las planillas de relevamiento de personal, las actas y toda</w:t>
      </w:r>
      <w:r>
        <w:rPr>
          <w:iCs/>
          <w:color w:val="1C1C1C"/>
        </w:rPr>
        <w:t xml:space="preserve"> </w:t>
      </w:r>
      <w:r w:rsidRPr="001314FA">
        <w:rPr>
          <w:rFonts w:ascii="Calibri" w:hAnsi="Calibri" w:cs="Calibri"/>
          <w:sz w:val="22"/>
          <w:szCs w:val="22"/>
          <w:lang w:val="es-AR" w:eastAsia="en-US"/>
        </w:rPr>
        <w:t>otra documentación derivada del acto de fiscalización. Las mismas serán comunicadas al DFE.</w:t>
      </w:r>
    </w:p>
    <w:p w:rsidR="00071740" w:rsidRDefault="00071740" w:rsidP="00071740">
      <w:pPr>
        <w:pStyle w:val="NormalWeb"/>
        <w:spacing w:before="0" w:beforeAutospacing="0" w:after="0" w:afterAutospacing="0"/>
        <w:jc w:val="both"/>
        <w:rPr>
          <w:rFonts w:ascii="Arial" w:hAnsi="Arial" w:cs="Arial"/>
          <w:b/>
          <w:bCs/>
          <w:caps/>
          <w:color w:val="7E4F6F"/>
          <w:sz w:val="18"/>
          <w:szCs w:val="18"/>
        </w:rPr>
      </w:pPr>
    </w:p>
    <w:p w:rsidR="00071740" w:rsidRDefault="00071740" w:rsidP="00071740">
      <w:pPr>
        <w:pStyle w:val="NormalWeb"/>
        <w:spacing w:before="0" w:beforeAutospacing="0" w:after="0" w:afterAutospacing="0"/>
        <w:jc w:val="both"/>
        <w:rPr>
          <w:rFonts w:ascii="Arial" w:hAnsi="Arial" w:cs="Arial"/>
          <w:b/>
          <w:bCs/>
          <w:caps/>
          <w:color w:val="7E4F6F"/>
          <w:sz w:val="21"/>
          <w:szCs w:val="21"/>
        </w:rPr>
      </w:pPr>
      <w:r w:rsidRPr="00071740">
        <w:rPr>
          <w:rFonts w:ascii="Arial" w:hAnsi="Arial" w:cs="Arial"/>
          <w:b/>
          <w:bCs/>
          <w:caps/>
          <w:color w:val="7E4F6F"/>
          <w:sz w:val="21"/>
          <w:szCs w:val="21"/>
        </w:rPr>
        <w:t>INACAP. CUOTA DE OCTUBRE 2020</w:t>
      </w:r>
    </w:p>
    <w:p w:rsidR="00071740" w:rsidRPr="00071740" w:rsidRDefault="00071740" w:rsidP="00071740">
      <w:pPr>
        <w:pStyle w:val="NormalWeb"/>
        <w:spacing w:before="0" w:beforeAutospacing="0" w:after="0" w:afterAutospacing="0"/>
        <w:jc w:val="both"/>
        <w:rPr>
          <w:rFonts w:ascii="Arial" w:hAnsi="Arial" w:cs="Arial"/>
          <w:b/>
          <w:bCs/>
          <w:caps/>
          <w:color w:val="7E4F6F"/>
          <w:sz w:val="21"/>
          <w:szCs w:val="21"/>
        </w:rPr>
      </w:pPr>
    </w:p>
    <w:p w:rsidR="00071740" w:rsidRDefault="00071740" w:rsidP="00071740">
      <w:pPr>
        <w:pStyle w:val="NormalWeb"/>
        <w:shd w:val="clear" w:color="auto" w:fill="FDE9D9" w:themeFill="accent6" w:themeFillTint="33"/>
        <w:spacing w:before="0" w:beforeAutospacing="0" w:after="0" w:afterAutospacing="0" w:line="360" w:lineRule="auto"/>
        <w:jc w:val="both"/>
        <w:rPr>
          <w:rFonts w:ascii="Arial" w:eastAsia="Times New Roman" w:hAnsi="Arial" w:cs="Arial"/>
          <w:color w:val="666666"/>
          <w:sz w:val="16"/>
          <w:szCs w:val="16"/>
        </w:rPr>
      </w:pPr>
      <w:r w:rsidRPr="00071740">
        <w:rPr>
          <w:iCs/>
          <w:color w:val="1C1C1C"/>
        </w:rPr>
        <w:t xml:space="preserve">El Instituto Argentino de Capacitación Profesional y Tecnología para el Comercio (INACAP) informa que se actualizó el cálculo para la liquidación y pago de la contribución con destino a dicho instituto, aplicable a partir de la cuota de octubre 2020, de acuerdo a lo previsto en el acuerdo salarial homologado por la </w:t>
      </w:r>
      <w:hyperlink r:id="rId8" w:history="1">
        <w:r w:rsidRPr="00071740">
          <w:rPr>
            <w:iCs/>
            <w:color w:val="1C1C1C"/>
          </w:rPr>
          <w:t>Resolución (ST) 1326/2020</w:t>
        </w:r>
      </w:hyperlink>
      <w:r>
        <w:rPr>
          <w:rFonts w:ascii="Arial" w:eastAsia="Times New Roman" w:hAnsi="Arial" w:cs="Arial"/>
          <w:color w:val="666666"/>
          <w:sz w:val="16"/>
          <w:szCs w:val="16"/>
        </w:rPr>
        <w:t>.</w:t>
      </w:r>
    </w:p>
    <w:p w:rsidR="00071740" w:rsidRDefault="00071740" w:rsidP="00071740">
      <w:pPr>
        <w:pStyle w:val="NormalWeb"/>
        <w:shd w:val="clear" w:color="auto" w:fill="FDE9D9" w:themeFill="accent6" w:themeFillTint="33"/>
        <w:spacing w:before="0" w:beforeAutospacing="0" w:after="0" w:afterAutospacing="0" w:line="360" w:lineRule="auto"/>
        <w:jc w:val="both"/>
        <w:rPr>
          <w:rFonts w:ascii="Arial" w:eastAsia="Times New Roman" w:hAnsi="Arial" w:cs="Arial"/>
          <w:color w:val="666666"/>
          <w:sz w:val="16"/>
          <w:szCs w:val="16"/>
        </w:rPr>
      </w:pPr>
    </w:p>
    <w:p w:rsidR="00071740" w:rsidRDefault="00071740" w:rsidP="00071740">
      <w:pPr>
        <w:pStyle w:val="NormalWeb"/>
        <w:shd w:val="clear" w:color="auto" w:fill="FDE9D9" w:themeFill="accent6" w:themeFillTint="33"/>
        <w:spacing w:before="0" w:beforeAutospacing="0" w:after="0" w:afterAutospacing="0" w:line="360" w:lineRule="auto"/>
        <w:jc w:val="both"/>
        <w:rPr>
          <w:rFonts w:ascii="Arial" w:eastAsia="Times New Roman" w:hAnsi="Arial" w:cs="Arial"/>
          <w:color w:val="666666"/>
          <w:sz w:val="16"/>
          <w:szCs w:val="16"/>
        </w:rPr>
      </w:pPr>
    </w:p>
    <w:p w:rsidR="00071740" w:rsidRPr="00071740" w:rsidRDefault="00071740" w:rsidP="00071740">
      <w:pPr>
        <w:pStyle w:val="NormalWeb"/>
        <w:shd w:val="clear" w:color="auto" w:fill="FDE9D9" w:themeFill="accent6" w:themeFillTint="33"/>
        <w:spacing w:before="0" w:beforeAutospacing="0" w:after="0" w:afterAutospacing="0" w:line="360" w:lineRule="auto"/>
        <w:jc w:val="both"/>
        <w:rPr>
          <w:iCs/>
          <w:color w:val="1C1C1C"/>
        </w:rPr>
      </w:pPr>
      <w:r>
        <w:rPr>
          <w:rFonts w:ascii="Arial" w:eastAsia="Times New Roman" w:hAnsi="Arial" w:cs="Arial"/>
          <w:color w:val="666666"/>
          <w:sz w:val="16"/>
          <w:szCs w:val="16"/>
        </w:rPr>
        <w:br/>
      </w:r>
    </w:p>
    <w:p w:rsidR="00A70E13" w:rsidRDefault="00A70E13" w:rsidP="003A4F45">
      <w:pPr>
        <w:pStyle w:val="NormalWeb"/>
        <w:shd w:val="clear" w:color="auto" w:fill="FDE9D9" w:themeFill="accent6" w:themeFillTint="33"/>
        <w:spacing w:before="0" w:beforeAutospacing="0" w:after="0" w:afterAutospacing="0" w:line="360" w:lineRule="auto"/>
        <w:jc w:val="center"/>
        <w:rPr>
          <w:rFonts w:ascii="Arial" w:eastAsia="Times New Roman" w:hAnsi="Arial" w:cs="Arial"/>
          <w:color w:val="666666"/>
          <w:sz w:val="20"/>
          <w:szCs w:val="20"/>
        </w:rPr>
      </w:pPr>
    </w:p>
    <w:p w:rsidR="003A4F45" w:rsidRPr="003A4F45" w:rsidRDefault="003A4F45" w:rsidP="003A4F45">
      <w:pPr>
        <w:pStyle w:val="NormalWeb"/>
        <w:shd w:val="clear" w:color="auto" w:fill="FDE9D9" w:themeFill="accent6" w:themeFillTint="33"/>
        <w:spacing w:before="0" w:beforeAutospacing="0" w:after="0" w:afterAutospacing="0" w:line="360" w:lineRule="auto"/>
        <w:jc w:val="center"/>
        <w:rPr>
          <w:sz w:val="28"/>
          <w:szCs w:val="28"/>
        </w:rPr>
      </w:pPr>
      <w:r w:rsidRPr="003A4F45">
        <w:rPr>
          <w:rFonts w:ascii="Arial" w:hAnsi="Arial" w:cs="Arial"/>
          <w:b/>
          <w:bCs/>
          <w:caps/>
          <w:color w:val="7F870A"/>
          <w:sz w:val="28"/>
          <w:szCs w:val="28"/>
        </w:rPr>
        <w:lastRenderedPageBreak/>
        <w:t>SOCIETARIAS</w:t>
      </w:r>
    </w:p>
    <w:p w:rsidR="00071740" w:rsidRDefault="00071740" w:rsidP="00071740">
      <w:pPr>
        <w:pStyle w:val="NormalWeb"/>
        <w:spacing w:before="0" w:beforeAutospacing="0" w:after="0" w:afterAutospacing="0"/>
        <w:jc w:val="both"/>
        <w:rPr>
          <w:rFonts w:ascii="Arial" w:hAnsi="Arial" w:cs="Arial"/>
          <w:b/>
          <w:bCs/>
          <w:caps/>
          <w:color w:val="7F870A"/>
          <w:sz w:val="18"/>
          <w:szCs w:val="18"/>
        </w:rPr>
      </w:pPr>
    </w:p>
    <w:p w:rsidR="00071740" w:rsidRDefault="00071740" w:rsidP="00071740">
      <w:pPr>
        <w:pStyle w:val="NormalWeb"/>
        <w:spacing w:before="0" w:beforeAutospacing="0" w:after="0" w:afterAutospacing="0"/>
        <w:jc w:val="both"/>
        <w:rPr>
          <w:rFonts w:ascii="Arial" w:hAnsi="Arial" w:cs="Arial"/>
          <w:b/>
          <w:bCs/>
          <w:caps/>
          <w:color w:val="7F870A"/>
          <w:sz w:val="18"/>
          <w:szCs w:val="18"/>
        </w:rPr>
      </w:pPr>
      <w:r w:rsidRPr="00071740">
        <w:rPr>
          <w:rFonts w:ascii="Arial" w:hAnsi="Arial" w:cs="Arial"/>
          <w:b/>
          <w:bCs/>
          <w:caps/>
          <w:color w:val="7F870A"/>
          <w:sz w:val="18"/>
          <w:szCs w:val="18"/>
        </w:rPr>
        <w:t>BCRA: Actualización de las normas sobre financiamientos para la inversión productiva de MIPyME. Efectivo mínimo. Operaciones al contado a liquidar, otros derivados y fondos comunes de inversión. Servicios financieros en el marco del COVID-19</w:t>
      </w:r>
    </w:p>
    <w:p w:rsidR="00071740" w:rsidRPr="00071740" w:rsidRDefault="00071740" w:rsidP="00071740">
      <w:pPr>
        <w:pStyle w:val="NormalWeb"/>
        <w:spacing w:before="0" w:beforeAutospacing="0" w:after="0" w:afterAutospacing="0"/>
        <w:jc w:val="both"/>
        <w:rPr>
          <w:rFonts w:ascii="Arial" w:hAnsi="Arial" w:cs="Arial"/>
          <w:b/>
          <w:bCs/>
          <w:caps/>
          <w:color w:val="7F870A"/>
          <w:sz w:val="18"/>
          <w:szCs w:val="18"/>
        </w:rPr>
      </w:pPr>
    </w:p>
    <w:p w:rsidR="00071740" w:rsidRDefault="00071740" w:rsidP="00071740">
      <w:pPr>
        <w:autoSpaceDE w:val="0"/>
        <w:autoSpaceDN w:val="0"/>
        <w:adjustRightInd w:val="0"/>
        <w:spacing w:line="360" w:lineRule="auto"/>
        <w:jc w:val="both"/>
        <w:rPr>
          <w:iCs/>
          <w:color w:val="1C1C1C"/>
        </w:rPr>
      </w:pPr>
      <w:r w:rsidRPr="00071740">
        <w:rPr>
          <w:iCs/>
          <w:color w:val="1C1C1C"/>
        </w:rPr>
        <w:t xml:space="preserve">El BCRA, mediante la </w:t>
      </w:r>
      <w:hyperlink r:id="rId9" w:history="1">
        <w:r w:rsidRPr="00071740">
          <w:rPr>
            <w:iCs/>
            <w:color w:val="1C1C1C"/>
          </w:rPr>
          <w:t>Comunicación A 7155</w:t>
        </w:r>
      </w:hyperlink>
      <w:r w:rsidRPr="00071740">
        <w:rPr>
          <w:iCs/>
          <w:color w:val="1C1C1C"/>
        </w:rPr>
        <w:t xml:space="preserve"> aprueba el texto ordenado de las normas sobre línea de financiamiento para la inversión productiva de micro, pequeñas y medianas empresas (</w:t>
      </w:r>
      <w:proofErr w:type="spellStart"/>
      <w:r w:rsidRPr="00071740">
        <w:rPr>
          <w:iCs/>
          <w:color w:val="1C1C1C"/>
        </w:rPr>
        <w:t>MIPyMES</w:t>
      </w:r>
      <w:proofErr w:type="spellEnd"/>
      <w:r w:rsidRPr="00071740">
        <w:rPr>
          <w:iCs/>
          <w:color w:val="1C1C1C"/>
        </w:rPr>
        <w:t xml:space="preserve">) que fueron aprobados por la </w:t>
      </w:r>
      <w:hyperlink r:id="rId10" w:history="1">
        <w:r w:rsidRPr="00071740">
          <w:rPr>
            <w:iCs/>
            <w:color w:val="1C1C1C"/>
          </w:rPr>
          <w:t>Comunicación A 7140</w:t>
        </w:r>
      </w:hyperlink>
      <w:r w:rsidRPr="00071740">
        <w:rPr>
          <w:iCs/>
          <w:color w:val="1C1C1C"/>
        </w:rPr>
        <w:t>.</w:t>
      </w:r>
    </w:p>
    <w:p w:rsidR="00071740" w:rsidRPr="00071740" w:rsidRDefault="00071740" w:rsidP="00071740">
      <w:pPr>
        <w:autoSpaceDE w:val="0"/>
        <w:autoSpaceDN w:val="0"/>
        <w:adjustRightInd w:val="0"/>
        <w:spacing w:line="360" w:lineRule="auto"/>
        <w:jc w:val="both"/>
        <w:rPr>
          <w:iCs/>
          <w:color w:val="1C1C1C"/>
        </w:rPr>
      </w:pPr>
      <w:r w:rsidRPr="00071740">
        <w:rPr>
          <w:iCs/>
          <w:color w:val="1C1C1C"/>
        </w:rPr>
        <w:t xml:space="preserve">Asimismo, realiza aclaraciones respecto al capital de trabajo y descuento de cheques de pago diferido y de otros documentos, los que deberán provenir del cobro de operaciones de venta y/o prestación de servicios correspondientes a la actividad de la </w:t>
      </w:r>
      <w:proofErr w:type="spellStart"/>
      <w:r w:rsidRPr="00071740">
        <w:rPr>
          <w:iCs/>
          <w:color w:val="1C1C1C"/>
        </w:rPr>
        <w:t>MIPyME</w:t>
      </w:r>
      <w:proofErr w:type="spellEnd"/>
      <w:r w:rsidRPr="00071740">
        <w:rPr>
          <w:iCs/>
          <w:color w:val="1C1C1C"/>
        </w:rPr>
        <w:t xml:space="preserve"> </w:t>
      </w:r>
      <w:proofErr w:type="spellStart"/>
      <w:r w:rsidRPr="00071740">
        <w:rPr>
          <w:iCs/>
          <w:color w:val="1C1C1C"/>
        </w:rPr>
        <w:t>descontante</w:t>
      </w:r>
      <w:proofErr w:type="spellEnd"/>
      <w:r w:rsidRPr="00071740">
        <w:rPr>
          <w:iCs/>
          <w:color w:val="1C1C1C"/>
        </w:rPr>
        <w:t>, cuya condición se verificará mediante la declaración jurada que formule el cliente y/o por otro medio que la entidad estime suficiente.</w:t>
      </w:r>
    </w:p>
    <w:p w:rsidR="005F3248" w:rsidRPr="005F3248" w:rsidRDefault="005F3248" w:rsidP="00071740">
      <w:pPr>
        <w:spacing w:line="480" w:lineRule="auto"/>
        <w:jc w:val="both"/>
        <w:rPr>
          <w:iCs/>
          <w:color w:val="1C1C1C"/>
        </w:rPr>
      </w:pPr>
    </w:p>
    <w:sectPr w:rsidR="005F3248" w:rsidRPr="005F3248" w:rsidSect="002A1585">
      <w:headerReference w:type="default" r:id="rId11"/>
      <w:footerReference w:type="default" r:id="rId12"/>
      <w:pgSz w:w="11906" w:h="16838"/>
      <w:pgMar w:top="1417" w:right="141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BB2" w:rsidRDefault="00FF0BB2" w:rsidP="00A22916">
      <w:r>
        <w:separator/>
      </w:r>
    </w:p>
  </w:endnote>
  <w:endnote w:type="continuationSeparator" w:id="0">
    <w:p w:rsidR="00FF0BB2" w:rsidRDefault="00FF0BB2" w:rsidP="00A229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BB2" w:rsidRDefault="00FF0BB2" w:rsidP="0063669F">
    <w:pPr>
      <w:pStyle w:val="Piedepgina"/>
      <w:pBdr>
        <w:top w:val="thinThickSmallGap" w:sz="24" w:space="7" w:color="622423" w:themeColor="accent2" w:themeShade="7F"/>
      </w:pBdr>
      <w:rPr>
        <w:rFonts w:asciiTheme="majorHAnsi" w:hAnsiTheme="majorHAnsi"/>
      </w:rPr>
    </w:pPr>
    <w:r w:rsidRPr="00712913">
      <w:rPr>
        <w:rFonts w:asciiTheme="majorHAnsi" w:hAnsiTheme="majorHAnsi"/>
        <w:i/>
      </w:rPr>
      <w:t>Estudio Doctorovich &amp; Asociados</w:t>
    </w:r>
    <w:r>
      <w:rPr>
        <w:rFonts w:asciiTheme="majorHAnsi" w:hAnsiTheme="majorHAnsi"/>
      </w:rPr>
      <w:ptab w:relativeTo="margin" w:alignment="right" w:leader="none"/>
    </w:r>
    <w:r>
      <w:rPr>
        <w:rFonts w:asciiTheme="majorHAnsi" w:hAnsiTheme="majorHAnsi"/>
      </w:rPr>
      <w:t xml:space="preserve">Página </w:t>
    </w:r>
    <w:fldSimple w:instr=" PAGE   \* MERGEFORMAT ">
      <w:r w:rsidR="00071740" w:rsidRPr="00071740">
        <w:rPr>
          <w:rFonts w:asciiTheme="majorHAnsi" w:hAnsiTheme="majorHAnsi"/>
          <w:noProof/>
        </w:rPr>
        <w:t>5</w:t>
      </w:r>
    </w:fldSimple>
  </w:p>
  <w:p w:rsidR="00FF0BB2" w:rsidRDefault="00FF0BB2" w:rsidP="0063669F">
    <w:pPr>
      <w:pStyle w:val="Piedepgina"/>
    </w:pPr>
  </w:p>
  <w:p w:rsidR="00FF0BB2" w:rsidRDefault="00FF0BB2" w:rsidP="0063669F">
    <w:pPr>
      <w:pStyle w:val="Piedepgina"/>
    </w:pPr>
  </w:p>
  <w:p w:rsidR="00FF0BB2" w:rsidRDefault="00FF0BB2" w:rsidP="0063669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BB2" w:rsidRDefault="00FF0BB2" w:rsidP="00A22916">
      <w:r>
        <w:separator/>
      </w:r>
    </w:p>
  </w:footnote>
  <w:footnote w:type="continuationSeparator" w:id="0">
    <w:p w:rsidR="00FF0BB2" w:rsidRDefault="00FF0BB2" w:rsidP="00A22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BB2" w:rsidRDefault="00FF0BB2" w:rsidP="0063669F">
    <w:pPr>
      <w:pStyle w:val="Ttulo"/>
      <w:tabs>
        <w:tab w:val="center" w:pos="4252"/>
      </w:tabs>
      <w:rPr>
        <w:b/>
        <w:sz w:val="40"/>
        <w:szCs w:val="40"/>
      </w:rPr>
    </w:pPr>
    <w:r>
      <w:rPr>
        <w:noProof/>
        <w:lang w:val="es-AR" w:eastAsia="es-AR"/>
      </w:rPr>
      <w:drawing>
        <wp:inline distT="0" distB="0" distL="0" distR="0">
          <wp:extent cx="1666875" cy="653459"/>
          <wp:effectExtent l="19050" t="0" r="0" b="0"/>
          <wp:docPr id="1" name="1 Imagen" descr="Doctorovi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torovich.gif"/>
                  <pic:cNvPicPr/>
                </pic:nvPicPr>
                <pic:blipFill>
                  <a:blip r:embed="rId1"/>
                  <a:stretch>
                    <a:fillRect/>
                  </a:stretch>
                </pic:blipFill>
                <pic:spPr>
                  <a:xfrm>
                    <a:off x="0" y="0"/>
                    <a:ext cx="1676264" cy="65714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effectLst/>
                </pic:spPr>
              </pic:pic>
            </a:graphicData>
          </a:graphic>
        </wp:inline>
      </w:drawing>
    </w:r>
    <w:r>
      <w:tab/>
    </w:r>
    <w:r w:rsidRPr="001B4572">
      <w:rPr>
        <w:b/>
      </w:rPr>
      <w:t xml:space="preserve">            </w:t>
    </w:r>
    <w:r>
      <w:rPr>
        <w:b/>
        <w:sz w:val="40"/>
        <w:szCs w:val="40"/>
      </w:rPr>
      <w:t>NEWSLETTER Nº 45-20</w:t>
    </w:r>
    <w:r>
      <w:rPr>
        <w:b/>
        <w:sz w:val="40"/>
        <w:szCs w:val="4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F60AA"/>
    <w:multiLevelType w:val="hybridMultilevel"/>
    <w:tmpl w:val="65D617C4"/>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A4520C5"/>
    <w:multiLevelType w:val="hybridMultilevel"/>
    <w:tmpl w:val="B6046FB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2E540AB8"/>
    <w:multiLevelType w:val="hybridMultilevel"/>
    <w:tmpl w:val="0F06B40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2EB92897"/>
    <w:multiLevelType w:val="hybridMultilevel"/>
    <w:tmpl w:val="A3CEB5C2"/>
    <w:lvl w:ilvl="0" w:tplc="2C0A0001">
      <w:start w:val="1"/>
      <w:numFmt w:val="bullet"/>
      <w:lvlText w:val=""/>
      <w:lvlJc w:val="left"/>
      <w:pPr>
        <w:ind w:left="1620" w:hanging="360"/>
      </w:pPr>
      <w:rPr>
        <w:rFonts w:ascii="Symbol" w:hAnsi="Symbol" w:hint="default"/>
      </w:rPr>
    </w:lvl>
    <w:lvl w:ilvl="1" w:tplc="2C0A0003" w:tentative="1">
      <w:start w:val="1"/>
      <w:numFmt w:val="bullet"/>
      <w:lvlText w:val="o"/>
      <w:lvlJc w:val="left"/>
      <w:pPr>
        <w:ind w:left="2340" w:hanging="360"/>
      </w:pPr>
      <w:rPr>
        <w:rFonts w:ascii="Courier New" w:hAnsi="Courier New" w:cs="Courier New" w:hint="default"/>
      </w:rPr>
    </w:lvl>
    <w:lvl w:ilvl="2" w:tplc="2C0A0005" w:tentative="1">
      <w:start w:val="1"/>
      <w:numFmt w:val="bullet"/>
      <w:lvlText w:val=""/>
      <w:lvlJc w:val="left"/>
      <w:pPr>
        <w:ind w:left="3060" w:hanging="360"/>
      </w:pPr>
      <w:rPr>
        <w:rFonts w:ascii="Wingdings" w:hAnsi="Wingdings" w:hint="default"/>
      </w:rPr>
    </w:lvl>
    <w:lvl w:ilvl="3" w:tplc="2C0A0001" w:tentative="1">
      <w:start w:val="1"/>
      <w:numFmt w:val="bullet"/>
      <w:lvlText w:val=""/>
      <w:lvlJc w:val="left"/>
      <w:pPr>
        <w:ind w:left="3780" w:hanging="360"/>
      </w:pPr>
      <w:rPr>
        <w:rFonts w:ascii="Symbol" w:hAnsi="Symbol" w:hint="default"/>
      </w:rPr>
    </w:lvl>
    <w:lvl w:ilvl="4" w:tplc="2C0A0003" w:tentative="1">
      <w:start w:val="1"/>
      <w:numFmt w:val="bullet"/>
      <w:lvlText w:val="o"/>
      <w:lvlJc w:val="left"/>
      <w:pPr>
        <w:ind w:left="4500" w:hanging="360"/>
      </w:pPr>
      <w:rPr>
        <w:rFonts w:ascii="Courier New" w:hAnsi="Courier New" w:cs="Courier New" w:hint="default"/>
      </w:rPr>
    </w:lvl>
    <w:lvl w:ilvl="5" w:tplc="2C0A0005" w:tentative="1">
      <w:start w:val="1"/>
      <w:numFmt w:val="bullet"/>
      <w:lvlText w:val=""/>
      <w:lvlJc w:val="left"/>
      <w:pPr>
        <w:ind w:left="5220" w:hanging="360"/>
      </w:pPr>
      <w:rPr>
        <w:rFonts w:ascii="Wingdings" w:hAnsi="Wingdings" w:hint="default"/>
      </w:rPr>
    </w:lvl>
    <w:lvl w:ilvl="6" w:tplc="2C0A0001" w:tentative="1">
      <w:start w:val="1"/>
      <w:numFmt w:val="bullet"/>
      <w:lvlText w:val=""/>
      <w:lvlJc w:val="left"/>
      <w:pPr>
        <w:ind w:left="5940" w:hanging="360"/>
      </w:pPr>
      <w:rPr>
        <w:rFonts w:ascii="Symbol" w:hAnsi="Symbol" w:hint="default"/>
      </w:rPr>
    </w:lvl>
    <w:lvl w:ilvl="7" w:tplc="2C0A0003" w:tentative="1">
      <w:start w:val="1"/>
      <w:numFmt w:val="bullet"/>
      <w:lvlText w:val="o"/>
      <w:lvlJc w:val="left"/>
      <w:pPr>
        <w:ind w:left="6660" w:hanging="360"/>
      </w:pPr>
      <w:rPr>
        <w:rFonts w:ascii="Courier New" w:hAnsi="Courier New" w:cs="Courier New" w:hint="default"/>
      </w:rPr>
    </w:lvl>
    <w:lvl w:ilvl="8" w:tplc="2C0A0005" w:tentative="1">
      <w:start w:val="1"/>
      <w:numFmt w:val="bullet"/>
      <w:lvlText w:val=""/>
      <w:lvlJc w:val="left"/>
      <w:pPr>
        <w:ind w:left="7380" w:hanging="360"/>
      </w:pPr>
      <w:rPr>
        <w:rFonts w:ascii="Wingdings" w:hAnsi="Wingdings" w:hint="default"/>
      </w:rPr>
    </w:lvl>
  </w:abstractNum>
  <w:abstractNum w:abstractNumId="4">
    <w:nsid w:val="390951A4"/>
    <w:multiLevelType w:val="hybridMultilevel"/>
    <w:tmpl w:val="525ADAD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A22916"/>
    <w:rsid w:val="0000135C"/>
    <w:rsid w:val="00001565"/>
    <w:rsid w:val="0000205F"/>
    <w:rsid w:val="00002196"/>
    <w:rsid w:val="00006237"/>
    <w:rsid w:val="00006B7B"/>
    <w:rsid w:val="00010986"/>
    <w:rsid w:val="00010993"/>
    <w:rsid w:val="00011E32"/>
    <w:rsid w:val="000141BB"/>
    <w:rsid w:val="0001798D"/>
    <w:rsid w:val="00020720"/>
    <w:rsid w:val="00024857"/>
    <w:rsid w:val="00024BA0"/>
    <w:rsid w:val="000258D4"/>
    <w:rsid w:val="000259C8"/>
    <w:rsid w:val="0002757E"/>
    <w:rsid w:val="00027808"/>
    <w:rsid w:val="00027FB3"/>
    <w:rsid w:val="000312D1"/>
    <w:rsid w:val="00034B4E"/>
    <w:rsid w:val="000365F4"/>
    <w:rsid w:val="00042340"/>
    <w:rsid w:val="000458FF"/>
    <w:rsid w:val="000460B9"/>
    <w:rsid w:val="00046CEE"/>
    <w:rsid w:val="000500BF"/>
    <w:rsid w:val="00050F8A"/>
    <w:rsid w:val="00051387"/>
    <w:rsid w:val="00052113"/>
    <w:rsid w:val="0005273D"/>
    <w:rsid w:val="00053748"/>
    <w:rsid w:val="00056F18"/>
    <w:rsid w:val="00062E45"/>
    <w:rsid w:val="00062FB9"/>
    <w:rsid w:val="00064195"/>
    <w:rsid w:val="000646B6"/>
    <w:rsid w:val="0006562C"/>
    <w:rsid w:val="00071740"/>
    <w:rsid w:val="00071A2E"/>
    <w:rsid w:val="00074C31"/>
    <w:rsid w:val="00076567"/>
    <w:rsid w:val="0008176D"/>
    <w:rsid w:val="000821B3"/>
    <w:rsid w:val="0008428F"/>
    <w:rsid w:val="00084E86"/>
    <w:rsid w:val="00085746"/>
    <w:rsid w:val="0008582D"/>
    <w:rsid w:val="00086651"/>
    <w:rsid w:val="00086A6F"/>
    <w:rsid w:val="00087F32"/>
    <w:rsid w:val="00087F90"/>
    <w:rsid w:val="000902D4"/>
    <w:rsid w:val="00091AF1"/>
    <w:rsid w:val="00093684"/>
    <w:rsid w:val="000938D2"/>
    <w:rsid w:val="00093DD6"/>
    <w:rsid w:val="000959E0"/>
    <w:rsid w:val="000A444A"/>
    <w:rsid w:val="000A498D"/>
    <w:rsid w:val="000B1065"/>
    <w:rsid w:val="000B1CBA"/>
    <w:rsid w:val="000B25E4"/>
    <w:rsid w:val="000C0C0D"/>
    <w:rsid w:val="000C4B1E"/>
    <w:rsid w:val="000C4F4D"/>
    <w:rsid w:val="000C519C"/>
    <w:rsid w:val="000C584E"/>
    <w:rsid w:val="000C7AD0"/>
    <w:rsid w:val="000C7BA3"/>
    <w:rsid w:val="000D39D2"/>
    <w:rsid w:val="000D46DA"/>
    <w:rsid w:val="000D70E0"/>
    <w:rsid w:val="000D70E8"/>
    <w:rsid w:val="000D7327"/>
    <w:rsid w:val="000D7F8F"/>
    <w:rsid w:val="000E0356"/>
    <w:rsid w:val="000E2CCF"/>
    <w:rsid w:val="000E4D44"/>
    <w:rsid w:val="000E5944"/>
    <w:rsid w:val="000E614D"/>
    <w:rsid w:val="000E66E0"/>
    <w:rsid w:val="000E7201"/>
    <w:rsid w:val="000F400D"/>
    <w:rsid w:val="000F62E1"/>
    <w:rsid w:val="000F64B0"/>
    <w:rsid w:val="000F6D2A"/>
    <w:rsid w:val="0010216E"/>
    <w:rsid w:val="00104A9E"/>
    <w:rsid w:val="00105129"/>
    <w:rsid w:val="00105285"/>
    <w:rsid w:val="00106118"/>
    <w:rsid w:val="00106BEE"/>
    <w:rsid w:val="00107640"/>
    <w:rsid w:val="0011008C"/>
    <w:rsid w:val="00116563"/>
    <w:rsid w:val="0011767B"/>
    <w:rsid w:val="00122901"/>
    <w:rsid w:val="001245FD"/>
    <w:rsid w:val="0012658E"/>
    <w:rsid w:val="00126ACA"/>
    <w:rsid w:val="00134995"/>
    <w:rsid w:val="00134E50"/>
    <w:rsid w:val="00135AA0"/>
    <w:rsid w:val="00135BCF"/>
    <w:rsid w:val="00136B14"/>
    <w:rsid w:val="00136FCB"/>
    <w:rsid w:val="00137BC8"/>
    <w:rsid w:val="00141498"/>
    <w:rsid w:val="001465E4"/>
    <w:rsid w:val="0014698B"/>
    <w:rsid w:val="001540D5"/>
    <w:rsid w:val="00154BFA"/>
    <w:rsid w:val="0015538B"/>
    <w:rsid w:val="001560F3"/>
    <w:rsid w:val="001563E8"/>
    <w:rsid w:val="001622C1"/>
    <w:rsid w:val="00162FBF"/>
    <w:rsid w:val="001640C9"/>
    <w:rsid w:val="00164C0B"/>
    <w:rsid w:val="00165F97"/>
    <w:rsid w:val="0016651F"/>
    <w:rsid w:val="00171132"/>
    <w:rsid w:val="001719E3"/>
    <w:rsid w:val="00172C26"/>
    <w:rsid w:val="00173581"/>
    <w:rsid w:val="00175A74"/>
    <w:rsid w:val="00175D29"/>
    <w:rsid w:val="00181C8D"/>
    <w:rsid w:val="00183360"/>
    <w:rsid w:val="001836FF"/>
    <w:rsid w:val="00183D93"/>
    <w:rsid w:val="00183FC6"/>
    <w:rsid w:val="00183FDE"/>
    <w:rsid w:val="0018462A"/>
    <w:rsid w:val="00191044"/>
    <w:rsid w:val="00191453"/>
    <w:rsid w:val="001918AA"/>
    <w:rsid w:val="00193005"/>
    <w:rsid w:val="00195BB4"/>
    <w:rsid w:val="0019731C"/>
    <w:rsid w:val="001A31B7"/>
    <w:rsid w:val="001A4644"/>
    <w:rsid w:val="001A5BCA"/>
    <w:rsid w:val="001A6919"/>
    <w:rsid w:val="001B127D"/>
    <w:rsid w:val="001B1392"/>
    <w:rsid w:val="001B1B26"/>
    <w:rsid w:val="001B1C4E"/>
    <w:rsid w:val="001B393D"/>
    <w:rsid w:val="001B4815"/>
    <w:rsid w:val="001B4C1D"/>
    <w:rsid w:val="001B4FAF"/>
    <w:rsid w:val="001B5A3B"/>
    <w:rsid w:val="001C7093"/>
    <w:rsid w:val="001C789E"/>
    <w:rsid w:val="001D0D26"/>
    <w:rsid w:val="001D2A19"/>
    <w:rsid w:val="001D3C87"/>
    <w:rsid w:val="001D4BFA"/>
    <w:rsid w:val="001D60E9"/>
    <w:rsid w:val="001E11A1"/>
    <w:rsid w:val="001E2ED1"/>
    <w:rsid w:val="001E51AC"/>
    <w:rsid w:val="001E561A"/>
    <w:rsid w:val="001E5873"/>
    <w:rsid w:val="001F32C7"/>
    <w:rsid w:val="001F5DA4"/>
    <w:rsid w:val="001F654B"/>
    <w:rsid w:val="0020048A"/>
    <w:rsid w:val="00202FB9"/>
    <w:rsid w:val="002039EC"/>
    <w:rsid w:val="002048E0"/>
    <w:rsid w:val="002054EC"/>
    <w:rsid w:val="002055DD"/>
    <w:rsid w:val="00207A71"/>
    <w:rsid w:val="00207B67"/>
    <w:rsid w:val="00207C60"/>
    <w:rsid w:val="0021050C"/>
    <w:rsid w:val="00211589"/>
    <w:rsid w:val="00211D9E"/>
    <w:rsid w:val="00213574"/>
    <w:rsid w:val="00214DFC"/>
    <w:rsid w:val="00215B58"/>
    <w:rsid w:val="0021646B"/>
    <w:rsid w:val="00216D58"/>
    <w:rsid w:val="00220BF4"/>
    <w:rsid w:val="00220EF7"/>
    <w:rsid w:val="002213CD"/>
    <w:rsid w:val="002241AE"/>
    <w:rsid w:val="00224AAB"/>
    <w:rsid w:val="00227913"/>
    <w:rsid w:val="00227B89"/>
    <w:rsid w:val="002312B9"/>
    <w:rsid w:val="00232F64"/>
    <w:rsid w:val="0023349A"/>
    <w:rsid w:val="00233626"/>
    <w:rsid w:val="00233E5D"/>
    <w:rsid w:val="00234178"/>
    <w:rsid w:val="002350C4"/>
    <w:rsid w:val="00236C10"/>
    <w:rsid w:val="00242334"/>
    <w:rsid w:val="00245419"/>
    <w:rsid w:val="002462C5"/>
    <w:rsid w:val="00250552"/>
    <w:rsid w:val="002514CE"/>
    <w:rsid w:val="00251B56"/>
    <w:rsid w:val="002551A7"/>
    <w:rsid w:val="00255665"/>
    <w:rsid w:val="00257FF4"/>
    <w:rsid w:val="002623BD"/>
    <w:rsid w:val="002624C4"/>
    <w:rsid w:val="0026302D"/>
    <w:rsid w:val="002638FA"/>
    <w:rsid w:val="002647B1"/>
    <w:rsid w:val="00264A58"/>
    <w:rsid w:val="0026757F"/>
    <w:rsid w:val="00270353"/>
    <w:rsid w:val="00271C49"/>
    <w:rsid w:val="00273972"/>
    <w:rsid w:val="002763D5"/>
    <w:rsid w:val="002829F3"/>
    <w:rsid w:val="00282A0D"/>
    <w:rsid w:val="002858FC"/>
    <w:rsid w:val="00294E91"/>
    <w:rsid w:val="00295357"/>
    <w:rsid w:val="002961FB"/>
    <w:rsid w:val="0029636E"/>
    <w:rsid w:val="002976FD"/>
    <w:rsid w:val="002977F6"/>
    <w:rsid w:val="00297C23"/>
    <w:rsid w:val="002A079A"/>
    <w:rsid w:val="002A1585"/>
    <w:rsid w:val="002A3419"/>
    <w:rsid w:val="002A34B8"/>
    <w:rsid w:val="002A3555"/>
    <w:rsid w:val="002A3CD3"/>
    <w:rsid w:val="002A6A09"/>
    <w:rsid w:val="002A7F6A"/>
    <w:rsid w:val="002B06F2"/>
    <w:rsid w:val="002B09F0"/>
    <w:rsid w:val="002B1B93"/>
    <w:rsid w:val="002B1FF7"/>
    <w:rsid w:val="002B2A40"/>
    <w:rsid w:val="002B3E46"/>
    <w:rsid w:val="002B42D6"/>
    <w:rsid w:val="002B5F87"/>
    <w:rsid w:val="002B6F3F"/>
    <w:rsid w:val="002B7C96"/>
    <w:rsid w:val="002C01BA"/>
    <w:rsid w:val="002C0AA7"/>
    <w:rsid w:val="002C2500"/>
    <w:rsid w:val="002C3ED4"/>
    <w:rsid w:val="002C5F80"/>
    <w:rsid w:val="002D15E2"/>
    <w:rsid w:val="002D1AF7"/>
    <w:rsid w:val="002D22D0"/>
    <w:rsid w:val="002D2CE9"/>
    <w:rsid w:val="002D2F62"/>
    <w:rsid w:val="002D335C"/>
    <w:rsid w:val="002D5824"/>
    <w:rsid w:val="002D6A6D"/>
    <w:rsid w:val="002D7BF7"/>
    <w:rsid w:val="002D7C89"/>
    <w:rsid w:val="002D7DD8"/>
    <w:rsid w:val="002E03B4"/>
    <w:rsid w:val="002E1CF9"/>
    <w:rsid w:val="002E26D2"/>
    <w:rsid w:val="002E2C7D"/>
    <w:rsid w:val="002E3DF1"/>
    <w:rsid w:val="002E57F7"/>
    <w:rsid w:val="002F0DAC"/>
    <w:rsid w:val="002F171E"/>
    <w:rsid w:val="002F4211"/>
    <w:rsid w:val="002F5190"/>
    <w:rsid w:val="002F77C6"/>
    <w:rsid w:val="002F77F0"/>
    <w:rsid w:val="00300CB5"/>
    <w:rsid w:val="00300FDE"/>
    <w:rsid w:val="00302B24"/>
    <w:rsid w:val="00307053"/>
    <w:rsid w:val="003071A2"/>
    <w:rsid w:val="00311084"/>
    <w:rsid w:val="0031201A"/>
    <w:rsid w:val="00314005"/>
    <w:rsid w:val="003232AB"/>
    <w:rsid w:val="00323B84"/>
    <w:rsid w:val="00325497"/>
    <w:rsid w:val="0032774C"/>
    <w:rsid w:val="00327D6E"/>
    <w:rsid w:val="00327E9B"/>
    <w:rsid w:val="0033093F"/>
    <w:rsid w:val="00332D8A"/>
    <w:rsid w:val="003353BD"/>
    <w:rsid w:val="00335A77"/>
    <w:rsid w:val="003363D2"/>
    <w:rsid w:val="003374DA"/>
    <w:rsid w:val="003407C7"/>
    <w:rsid w:val="0034165A"/>
    <w:rsid w:val="00342475"/>
    <w:rsid w:val="00343DAB"/>
    <w:rsid w:val="00346BBA"/>
    <w:rsid w:val="00351287"/>
    <w:rsid w:val="00354827"/>
    <w:rsid w:val="00354D8B"/>
    <w:rsid w:val="00356793"/>
    <w:rsid w:val="00356AE3"/>
    <w:rsid w:val="00356E00"/>
    <w:rsid w:val="00363D85"/>
    <w:rsid w:val="0036625E"/>
    <w:rsid w:val="00366324"/>
    <w:rsid w:val="003669E8"/>
    <w:rsid w:val="0037064F"/>
    <w:rsid w:val="003707E2"/>
    <w:rsid w:val="00371368"/>
    <w:rsid w:val="00373FA9"/>
    <w:rsid w:val="00383AD6"/>
    <w:rsid w:val="00383E0A"/>
    <w:rsid w:val="00384312"/>
    <w:rsid w:val="00384AD2"/>
    <w:rsid w:val="00386E80"/>
    <w:rsid w:val="00387F1F"/>
    <w:rsid w:val="003A0047"/>
    <w:rsid w:val="003A1FE2"/>
    <w:rsid w:val="003A2813"/>
    <w:rsid w:val="003A4228"/>
    <w:rsid w:val="003A4F45"/>
    <w:rsid w:val="003A570E"/>
    <w:rsid w:val="003A7B3C"/>
    <w:rsid w:val="003B0D3B"/>
    <w:rsid w:val="003B2804"/>
    <w:rsid w:val="003B293E"/>
    <w:rsid w:val="003B3D0A"/>
    <w:rsid w:val="003B674E"/>
    <w:rsid w:val="003B6E5D"/>
    <w:rsid w:val="003B7810"/>
    <w:rsid w:val="003C0DB9"/>
    <w:rsid w:val="003C3199"/>
    <w:rsid w:val="003C6ACF"/>
    <w:rsid w:val="003D0EDE"/>
    <w:rsid w:val="003D1833"/>
    <w:rsid w:val="003D7987"/>
    <w:rsid w:val="003E023C"/>
    <w:rsid w:val="003E0455"/>
    <w:rsid w:val="003E1EB2"/>
    <w:rsid w:val="003E3086"/>
    <w:rsid w:val="003E4228"/>
    <w:rsid w:val="003E7115"/>
    <w:rsid w:val="003F0D3A"/>
    <w:rsid w:val="003F1343"/>
    <w:rsid w:val="003F5E8E"/>
    <w:rsid w:val="003F6510"/>
    <w:rsid w:val="003F71CB"/>
    <w:rsid w:val="004009D3"/>
    <w:rsid w:val="00401141"/>
    <w:rsid w:val="00405A49"/>
    <w:rsid w:val="00405AC5"/>
    <w:rsid w:val="004106EC"/>
    <w:rsid w:val="00410B9F"/>
    <w:rsid w:val="00415ED4"/>
    <w:rsid w:val="0041650B"/>
    <w:rsid w:val="00416CF9"/>
    <w:rsid w:val="0042119B"/>
    <w:rsid w:val="00422105"/>
    <w:rsid w:val="0042261A"/>
    <w:rsid w:val="0042382F"/>
    <w:rsid w:val="004241A4"/>
    <w:rsid w:val="004245AC"/>
    <w:rsid w:val="00424B12"/>
    <w:rsid w:val="0042600F"/>
    <w:rsid w:val="004267D1"/>
    <w:rsid w:val="00426D05"/>
    <w:rsid w:val="00427DF6"/>
    <w:rsid w:val="00430834"/>
    <w:rsid w:val="00430CD3"/>
    <w:rsid w:val="00435CE1"/>
    <w:rsid w:val="00437F8F"/>
    <w:rsid w:val="004407D1"/>
    <w:rsid w:val="00443529"/>
    <w:rsid w:val="00443CD0"/>
    <w:rsid w:val="004503E0"/>
    <w:rsid w:val="00450B7D"/>
    <w:rsid w:val="00455005"/>
    <w:rsid w:val="00455EBD"/>
    <w:rsid w:val="004569CE"/>
    <w:rsid w:val="00456DA9"/>
    <w:rsid w:val="00457168"/>
    <w:rsid w:val="004576AA"/>
    <w:rsid w:val="00460E6D"/>
    <w:rsid w:val="00461716"/>
    <w:rsid w:val="00462760"/>
    <w:rsid w:val="004675AB"/>
    <w:rsid w:val="0047057E"/>
    <w:rsid w:val="004712E3"/>
    <w:rsid w:val="004714D9"/>
    <w:rsid w:val="0047344F"/>
    <w:rsid w:val="0047412D"/>
    <w:rsid w:val="004760AD"/>
    <w:rsid w:val="00477975"/>
    <w:rsid w:val="00483559"/>
    <w:rsid w:val="00483F29"/>
    <w:rsid w:val="00484465"/>
    <w:rsid w:val="00484F8D"/>
    <w:rsid w:val="00487154"/>
    <w:rsid w:val="00487999"/>
    <w:rsid w:val="00487BC1"/>
    <w:rsid w:val="00492615"/>
    <w:rsid w:val="004932E8"/>
    <w:rsid w:val="0049407F"/>
    <w:rsid w:val="00496327"/>
    <w:rsid w:val="004969BB"/>
    <w:rsid w:val="00496D8A"/>
    <w:rsid w:val="004974E0"/>
    <w:rsid w:val="00497CF4"/>
    <w:rsid w:val="004A1B91"/>
    <w:rsid w:val="004A35A9"/>
    <w:rsid w:val="004A3EB9"/>
    <w:rsid w:val="004A4833"/>
    <w:rsid w:val="004A6946"/>
    <w:rsid w:val="004A6EF0"/>
    <w:rsid w:val="004B103F"/>
    <w:rsid w:val="004B35EC"/>
    <w:rsid w:val="004B38FD"/>
    <w:rsid w:val="004B3914"/>
    <w:rsid w:val="004B449C"/>
    <w:rsid w:val="004B5152"/>
    <w:rsid w:val="004B5CEC"/>
    <w:rsid w:val="004C0A06"/>
    <w:rsid w:val="004C26EB"/>
    <w:rsid w:val="004C3712"/>
    <w:rsid w:val="004C3EC4"/>
    <w:rsid w:val="004C456A"/>
    <w:rsid w:val="004C6C9F"/>
    <w:rsid w:val="004C725D"/>
    <w:rsid w:val="004C7A2F"/>
    <w:rsid w:val="004D144A"/>
    <w:rsid w:val="004D1D0A"/>
    <w:rsid w:val="004D2218"/>
    <w:rsid w:val="004D23DF"/>
    <w:rsid w:val="004D3372"/>
    <w:rsid w:val="004D4BFE"/>
    <w:rsid w:val="004D5A93"/>
    <w:rsid w:val="004D7E15"/>
    <w:rsid w:val="004E007C"/>
    <w:rsid w:val="004E11B3"/>
    <w:rsid w:val="004E1502"/>
    <w:rsid w:val="004E150F"/>
    <w:rsid w:val="004E2070"/>
    <w:rsid w:val="004E228E"/>
    <w:rsid w:val="004E331D"/>
    <w:rsid w:val="004E35D1"/>
    <w:rsid w:val="004E6A91"/>
    <w:rsid w:val="004F08A4"/>
    <w:rsid w:val="004F0EE9"/>
    <w:rsid w:val="004F24B7"/>
    <w:rsid w:val="004F673E"/>
    <w:rsid w:val="004F68B5"/>
    <w:rsid w:val="00505401"/>
    <w:rsid w:val="00505DE1"/>
    <w:rsid w:val="00506B0D"/>
    <w:rsid w:val="0050716A"/>
    <w:rsid w:val="005072B1"/>
    <w:rsid w:val="00507AE8"/>
    <w:rsid w:val="00511851"/>
    <w:rsid w:val="0051246E"/>
    <w:rsid w:val="0051490D"/>
    <w:rsid w:val="00516358"/>
    <w:rsid w:val="00521353"/>
    <w:rsid w:val="00521477"/>
    <w:rsid w:val="00533CC1"/>
    <w:rsid w:val="00533E65"/>
    <w:rsid w:val="005364FD"/>
    <w:rsid w:val="0054032C"/>
    <w:rsid w:val="005424B1"/>
    <w:rsid w:val="00545CEE"/>
    <w:rsid w:val="005463F4"/>
    <w:rsid w:val="005475F9"/>
    <w:rsid w:val="00550055"/>
    <w:rsid w:val="005516F1"/>
    <w:rsid w:val="00551A1F"/>
    <w:rsid w:val="00552363"/>
    <w:rsid w:val="00552D41"/>
    <w:rsid w:val="005533E7"/>
    <w:rsid w:val="0055468E"/>
    <w:rsid w:val="00557631"/>
    <w:rsid w:val="005578BC"/>
    <w:rsid w:val="005616AD"/>
    <w:rsid w:val="005616C9"/>
    <w:rsid w:val="00561E9D"/>
    <w:rsid w:val="00567FFD"/>
    <w:rsid w:val="0057002C"/>
    <w:rsid w:val="00570A1F"/>
    <w:rsid w:val="0057177B"/>
    <w:rsid w:val="0057178D"/>
    <w:rsid w:val="0058111C"/>
    <w:rsid w:val="005816C7"/>
    <w:rsid w:val="00583603"/>
    <w:rsid w:val="005845EF"/>
    <w:rsid w:val="00584CAD"/>
    <w:rsid w:val="00584E7D"/>
    <w:rsid w:val="0058617A"/>
    <w:rsid w:val="00592257"/>
    <w:rsid w:val="00593D64"/>
    <w:rsid w:val="00596447"/>
    <w:rsid w:val="005968B3"/>
    <w:rsid w:val="00597816"/>
    <w:rsid w:val="005A16D0"/>
    <w:rsid w:val="005A1951"/>
    <w:rsid w:val="005A299B"/>
    <w:rsid w:val="005A3556"/>
    <w:rsid w:val="005A5A73"/>
    <w:rsid w:val="005A78B7"/>
    <w:rsid w:val="005B0199"/>
    <w:rsid w:val="005B03A9"/>
    <w:rsid w:val="005B2CE4"/>
    <w:rsid w:val="005B4553"/>
    <w:rsid w:val="005C1240"/>
    <w:rsid w:val="005C33D3"/>
    <w:rsid w:val="005C43A9"/>
    <w:rsid w:val="005C46C5"/>
    <w:rsid w:val="005D001F"/>
    <w:rsid w:val="005D1183"/>
    <w:rsid w:val="005D35CD"/>
    <w:rsid w:val="005D7ED3"/>
    <w:rsid w:val="005E1EC9"/>
    <w:rsid w:val="005E2882"/>
    <w:rsid w:val="005E4617"/>
    <w:rsid w:val="005E50AD"/>
    <w:rsid w:val="005E579B"/>
    <w:rsid w:val="005E6340"/>
    <w:rsid w:val="005E659B"/>
    <w:rsid w:val="005E68B6"/>
    <w:rsid w:val="005F0207"/>
    <w:rsid w:val="005F022C"/>
    <w:rsid w:val="005F082E"/>
    <w:rsid w:val="005F3248"/>
    <w:rsid w:val="005F3E45"/>
    <w:rsid w:val="005F5E8E"/>
    <w:rsid w:val="005F7C03"/>
    <w:rsid w:val="0060159C"/>
    <w:rsid w:val="00604168"/>
    <w:rsid w:val="006046DD"/>
    <w:rsid w:val="00607DE8"/>
    <w:rsid w:val="006119A5"/>
    <w:rsid w:val="006153E7"/>
    <w:rsid w:val="00616B62"/>
    <w:rsid w:val="006174A8"/>
    <w:rsid w:val="0061788D"/>
    <w:rsid w:val="00622351"/>
    <w:rsid w:val="006234AE"/>
    <w:rsid w:val="0062655E"/>
    <w:rsid w:val="00626EEB"/>
    <w:rsid w:val="006270C3"/>
    <w:rsid w:val="00627493"/>
    <w:rsid w:val="006328C6"/>
    <w:rsid w:val="00632BD6"/>
    <w:rsid w:val="006332F3"/>
    <w:rsid w:val="006363E0"/>
    <w:rsid w:val="0063669F"/>
    <w:rsid w:val="00636D3E"/>
    <w:rsid w:val="00637A77"/>
    <w:rsid w:val="00641570"/>
    <w:rsid w:val="00641D14"/>
    <w:rsid w:val="00641DB3"/>
    <w:rsid w:val="00643D74"/>
    <w:rsid w:val="006460E9"/>
    <w:rsid w:val="0065294B"/>
    <w:rsid w:val="00652BED"/>
    <w:rsid w:val="00652BEF"/>
    <w:rsid w:val="00652FF3"/>
    <w:rsid w:val="00653E81"/>
    <w:rsid w:val="0065530C"/>
    <w:rsid w:val="0065542E"/>
    <w:rsid w:val="00655BEA"/>
    <w:rsid w:val="006562A0"/>
    <w:rsid w:val="006568C2"/>
    <w:rsid w:val="00660E99"/>
    <w:rsid w:val="00660FFA"/>
    <w:rsid w:val="00662FE5"/>
    <w:rsid w:val="00663FB0"/>
    <w:rsid w:val="0066736A"/>
    <w:rsid w:val="0066740E"/>
    <w:rsid w:val="00667F41"/>
    <w:rsid w:val="00670700"/>
    <w:rsid w:val="00670FD1"/>
    <w:rsid w:val="00672643"/>
    <w:rsid w:val="00672BCC"/>
    <w:rsid w:val="00674C2E"/>
    <w:rsid w:val="0067708B"/>
    <w:rsid w:val="00677B61"/>
    <w:rsid w:val="00680C45"/>
    <w:rsid w:val="00681204"/>
    <w:rsid w:val="00682955"/>
    <w:rsid w:val="00682E45"/>
    <w:rsid w:val="00683361"/>
    <w:rsid w:val="00686E13"/>
    <w:rsid w:val="00687155"/>
    <w:rsid w:val="006873C7"/>
    <w:rsid w:val="00687B58"/>
    <w:rsid w:val="00687D0D"/>
    <w:rsid w:val="0069033A"/>
    <w:rsid w:val="00690670"/>
    <w:rsid w:val="00694292"/>
    <w:rsid w:val="006A16BF"/>
    <w:rsid w:val="006A3B58"/>
    <w:rsid w:val="006A3DD1"/>
    <w:rsid w:val="006A4EDA"/>
    <w:rsid w:val="006A5398"/>
    <w:rsid w:val="006A5D05"/>
    <w:rsid w:val="006A6823"/>
    <w:rsid w:val="006A7B3D"/>
    <w:rsid w:val="006B099D"/>
    <w:rsid w:val="006B1C93"/>
    <w:rsid w:val="006B26A6"/>
    <w:rsid w:val="006B30E1"/>
    <w:rsid w:val="006B784E"/>
    <w:rsid w:val="006C0099"/>
    <w:rsid w:val="006C01A6"/>
    <w:rsid w:val="006C0A51"/>
    <w:rsid w:val="006C180A"/>
    <w:rsid w:val="006C1EFB"/>
    <w:rsid w:val="006C2D8A"/>
    <w:rsid w:val="006C306C"/>
    <w:rsid w:val="006C4725"/>
    <w:rsid w:val="006C66B7"/>
    <w:rsid w:val="006D0251"/>
    <w:rsid w:val="006D1AF4"/>
    <w:rsid w:val="006D46BD"/>
    <w:rsid w:val="006D716F"/>
    <w:rsid w:val="006D78B8"/>
    <w:rsid w:val="006E5CD5"/>
    <w:rsid w:val="006E75AB"/>
    <w:rsid w:val="006E79DC"/>
    <w:rsid w:val="006F0A14"/>
    <w:rsid w:val="006F0E8E"/>
    <w:rsid w:val="006F2375"/>
    <w:rsid w:val="006F2E42"/>
    <w:rsid w:val="006F3B9C"/>
    <w:rsid w:val="006F5826"/>
    <w:rsid w:val="006F666A"/>
    <w:rsid w:val="00700126"/>
    <w:rsid w:val="0070094D"/>
    <w:rsid w:val="00712CB9"/>
    <w:rsid w:val="00714874"/>
    <w:rsid w:val="007153F8"/>
    <w:rsid w:val="00715F5C"/>
    <w:rsid w:val="00721F67"/>
    <w:rsid w:val="00721F8E"/>
    <w:rsid w:val="0072282B"/>
    <w:rsid w:val="00722D45"/>
    <w:rsid w:val="007275EE"/>
    <w:rsid w:val="0073324B"/>
    <w:rsid w:val="00734D09"/>
    <w:rsid w:val="00736B72"/>
    <w:rsid w:val="00740009"/>
    <w:rsid w:val="0074014A"/>
    <w:rsid w:val="00740D85"/>
    <w:rsid w:val="00742655"/>
    <w:rsid w:val="00742FF7"/>
    <w:rsid w:val="00744838"/>
    <w:rsid w:val="00745098"/>
    <w:rsid w:val="0074517C"/>
    <w:rsid w:val="0074597C"/>
    <w:rsid w:val="00745FFC"/>
    <w:rsid w:val="007463A3"/>
    <w:rsid w:val="00751290"/>
    <w:rsid w:val="00752FF3"/>
    <w:rsid w:val="00753FB6"/>
    <w:rsid w:val="007556B7"/>
    <w:rsid w:val="00755A11"/>
    <w:rsid w:val="007615D5"/>
    <w:rsid w:val="007619B6"/>
    <w:rsid w:val="00762024"/>
    <w:rsid w:val="00767A7D"/>
    <w:rsid w:val="00772C47"/>
    <w:rsid w:val="00773130"/>
    <w:rsid w:val="00773206"/>
    <w:rsid w:val="0077364B"/>
    <w:rsid w:val="0077400C"/>
    <w:rsid w:val="00776B2D"/>
    <w:rsid w:val="00776F54"/>
    <w:rsid w:val="00781FDB"/>
    <w:rsid w:val="007822DF"/>
    <w:rsid w:val="007854FB"/>
    <w:rsid w:val="007872C0"/>
    <w:rsid w:val="0078779E"/>
    <w:rsid w:val="00793394"/>
    <w:rsid w:val="00794453"/>
    <w:rsid w:val="00795535"/>
    <w:rsid w:val="00796D04"/>
    <w:rsid w:val="00797DB5"/>
    <w:rsid w:val="007A031D"/>
    <w:rsid w:val="007A16AD"/>
    <w:rsid w:val="007A195E"/>
    <w:rsid w:val="007A66F7"/>
    <w:rsid w:val="007A6B66"/>
    <w:rsid w:val="007A724F"/>
    <w:rsid w:val="007A7C83"/>
    <w:rsid w:val="007B0F15"/>
    <w:rsid w:val="007B0F4E"/>
    <w:rsid w:val="007B202C"/>
    <w:rsid w:val="007B22C9"/>
    <w:rsid w:val="007B2C5B"/>
    <w:rsid w:val="007B3792"/>
    <w:rsid w:val="007B408D"/>
    <w:rsid w:val="007B4C23"/>
    <w:rsid w:val="007C236D"/>
    <w:rsid w:val="007C2C9C"/>
    <w:rsid w:val="007C4249"/>
    <w:rsid w:val="007C46AD"/>
    <w:rsid w:val="007D0CCE"/>
    <w:rsid w:val="007D1F51"/>
    <w:rsid w:val="007D3198"/>
    <w:rsid w:val="007D3EA1"/>
    <w:rsid w:val="007D3FD1"/>
    <w:rsid w:val="007D44F7"/>
    <w:rsid w:val="007E01A8"/>
    <w:rsid w:val="007E1CE9"/>
    <w:rsid w:val="007E23C4"/>
    <w:rsid w:val="007E5D63"/>
    <w:rsid w:val="007E783E"/>
    <w:rsid w:val="007E7910"/>
    <w:rsid w:val="007F246A"/>
    <w:rsid w:val="007F4195"/>
    <w:rsid w:val="007F74B0"/>
    <w:rsid w:val="00801B11"/>
    <w:rsid w:val="0080288D"/>
    <w:rsid w:val="008035FD"/>
    <w:rsid w:val="008051D9"/>
    <w:rsid w:val="008057A5"/>
    <w:rsid w:val="008075FC"/>
    <w:rsid w:val="00807984"/>
    <w:rsid w:val="00807F0C"/>
    <w:rsid w:val="0081031F"/>
    <w:rsid w:val="00811BCC"/>
    <w:rsid w:val="00812C1E"/>
    <w:rsid w:val="00812E22"/>
    <w:rsid w:val="008150F3"/>
    <w:rsid w:val="00815E69"/>
    <w:rsid w:val="00816D24"/>
    <w:rsid w:val="008205B8"/>
    <w:rsid w:val="008238D3"/>
    <w:rsid w:val="00827838"/>
    <w:rsid w:val="008316C9"/>
    <w:rsid w:val="008336C6"/>
    <w:rsid w:val="00835017"/>
    <w:rsid w:val="00836D12"/>
    <w:rsid w:val="00840BE3"/>
    <w:rsid w:val="0084329D"/>
    <w:rsid w:val="00843537"/>
    <w:rsid w:val="00844AE1"/>
    <w:rsid w:val="0084567A"/>
    <w:rsid w:val="00845DCC"/>
    <w:rsid w:val="00846256"/>
    <w:rsid w:val="00846607"/>
    <w:rsid w:val="00846A61"/>
    <w:rsid w:val="00850734"/>
    <w:rsid w:val="00850DD9"/>
    <w:rsid w:val="00856675"/>
    <w:rsid w:val="00857156"/>
    <w:rsid w:val="00860E29"/>
    <w:rsid w:val="0086182D"/>
    <w:rsid w:val="00861F2E"/>
    <w:rsid w:val="008637DE"/>
    <w:rsid w:val="00865723"/>
    <w:rsid w:val="00865DEA"/>
    <w:rsid w:val="00866BC8"/>
    <w:rsid w:val="00872D6C"/>
    <w:rsid w:val="00874416"/>
    <w:rsid w:val="0087497C"/>
    <w:rsid w:val="008753DB"/>
    <w:rsid w:val="0087707A"/>
    <w:rsid w:val="00877468"/>
    <w:rsid w:val="0088157D"/>
    <w:rsid w:val="0088764F"/>
    <w:rsid w:val="00890667"/>
    <w:rsid w:val="00890DB8"/>
    <w:rsid w:val="008936E0"/>
    <w:rsid w:val="00894C64"/>
    <w:rsid w:val="0089551F"/>
    <w:rsid w:val="00897BE8"/>
    <w:rsid w:val="008A40E4"/>
    <w:rsid w:val="008A4816"/>
    <w:rsid w:val="008B03B5"/>
    <w:rsid w:val="008B08F6"/>
    <w:rsid w:val="008B14ED"/>
    <w:rsid w:val="008B169F"/>
    <w:rsid w:val="008B173D"/>
    <w:rsid w:val="008B30ED"/>
    <w:rsid w:val="008B32BE"/>
    <w:rsid w:val="008B4734"/>
    <w:rsid w:val="008B48AF"/>
    <w:rsid w:val="008B4F6A"/>
    <w:rsid w:val="008B6E61"/>
    <w:rsid w:val="008C04BC"/>
    <w:rsid w:val="008C1537"/>
    <w:rsid w:val="008C19D9"/>
    <w:rsid w:val="008C1B3A"/>
    <w:rsid w:val="008C33A4"/>
    <w:rsid w:val="008C4219"/>
    <w:rsid w:val="008C613B"/>
    <w:rsid w:val="008C6A53"/>
    <w:rsid w:val="008C7B0A"/>
    <w:rsid w:val="008D06FE"/>
    <w:rsid w:val="008D1DA1"/>
    <w:rsid w:val="008D2886"/>
    <w:rsid w:val="008D655B"/>
    <w:rsid w:val="008D68D6"/>
    <w:rsid w:val="008E201C"/>
    <w:rsid w:val="008E2D8B"/>
    <w:rsid w:val="008E3464"/>
    <w:rsid w:val="008E3E10"/>
    <w:rsid w:val="008E4525"/>
    <w:rsid w:val="008E6731"/>
    <w:rsid w:val="008E687D"/>
    <w:rsid w:val="008E7F92"/>
    <w:rsid w:val="008F297F"/>
    <w:rsid w:val="008F2D14"/>
    <w:rsid w:val="008F3757"/>
    <w:rsid w:val="008F4E26"/>
    <w:rsid w:val="008F5DA5"/>
    <w:rsid w:val="008F6037"/>
    <w:rsid w:val="008F6D44"/>
    <w:rsid w:val="00900ACB"/>
    <w:rsid w:val="0090202C"/>
    <w:rsid w:val="00903B14"/>
    <w:rsid w:val="00904628"/>
    <w:rsid w:val="009052E8"/>
    <w:rsid w:val="0090565C"/>
    <w:rsid w:val="0091098C"/>
    <w:rsid w:val="00910B55"/>
    <w:rsid w:val="00910C37"/>
    <w:rsid w:val="00912A68"/>
    <w:rsid w:val="00913009"/>
    <w:rsid w:val="00913D3D"/>
    <w:rsid w:val="0091570B"/>
    <w:rsid w:val="009158C1"/>
    <w:rsid w:val="0091700B"/>
    <w:rsid w:val="0091709F"/>
    <w:rsid w:val="00917855"/>
    <w:rsid w:val="00920AFE"/>
    <w:rsid w:val="00920F26"/>
    <w:rsid w:val="0092243A"/>
    <w:rsid w:val="00922DFF"/>
    <w:rsid w:val="009231E6"/>
    <w:rsid w:val="00924079"/>
    <w:rsid w:val="00925EA7"/>
    <w:rsid w:val="00926906"/>
    <w:rsid w:val="00930925"/>
    <w:rsid w:val="00933984"/>
    <w:rsid w:val="00934DB4"/>
    <w:rsid w:val="00935DC5"/>
    <w:rsid w:val="00943E8A"/>
    <w:rsid w:val="009454BF"/>
    <w:rsid w:val="00947871"/>
    <w:rsid w:val="00951ACE"/>
    <w:rsid w:val="00953583"/>
    <w:rsid w:val="00954837"/>
    <w:rsid w:val="00955149"/>
    <w:rsid w:val="00955BA2"/>
    <w:rsid w:val="00955F3D"/>
    <w:rsid w:val="00957658"/>
    <w:rsid w:val="009608D4"/>
    <w:rsid w:val="009621A7"/>
    <w:rsid w:val="00962DCF"/>
    <w:rsid w:val="00963D50"/>
    <w:rsid w:val="00963E21"/>
    <w:rsid w:val="00964163"/>
    <w:rsid w:val="009641E3"/>
    <w:rsid w:val="0096547D"/>
    <w:rsid w:val="00967A81"/>
    <w:rsid w:val="00970515"/>
    <w:rsid w:val="009731AD"/>
    <w:rsid w:val="00974B71"/>
    <w:rsid w:val="009756D4"/>
    <w:rsid w:val="00975EA7"/>
    <w:rsid w:val="00982F05"/>
    <w:rsid w:val="00983382"/>
    <w:rsid w:val="00983817"/>
    <w:rsid w:val="00984EA5"/>
    <w:rsid w:val="00987CFA"/>
    <w:rsid w:val="0099160E"/>
    <w:rsid w:val="00995678"/>
    <w:rsid w:val="0099766E"/>
    <w:rsid w:val="009A4981"/>
    <w:rsid w:val="009A5003"/>
    <w:rsid w:val="009A513D"/>
    <w:rsid w:val="009B1798"/>
    <w:rsid w:val="009B23B8"/>
    <w:rsid w:val="009B38E7"/>
    <w:rsid w:val="009B5379"/>
    <w:rsid w:val="009B5884"/>
    <w:rsid w:val="009B6D59"/>
    <w:rsid w:val="009C0E48"/>
    <w:rsid w:val="009C1D51"/>
    <w:rsid w:val="009C1F29"/>
    <w:rsid w:val="009C49CB"/>
    <w:rsid w:val="009D2066"/>
    <w:rsid w:val="009D3F3D"/>
    <w:rsid w:val="009D44D5"/>
    <w:rsid w:val="009D4CBF"/>
    <w:rsid w:val="009D730B"/>
    <w:rsid w:val="009E4DA4"/>
    <w:rsid w:val="009E5685"/>
    <w:rsid w:val="009E70F1"/>
    <w:rsid w:val="009E764A"/>
    <w:rsid w:val="009F17A7"/>
    <w:rsid w:val="009F314C"/>
    <w:rsid w:val="009F3D84"/>
    <w:rsid w:val="009F3E49"/>
    <w:rsid w:val="009F666E"/>
    <w:rsid w:val="009F6FFB"/>
    <w:rsid w:val="00A00809"/>
    <w:rsid w:val="00A03DB9"/>
    <w:rsid w:val="00A0449D"/>
    <w:rsid w:val="00A056CB"/>
    <w:rsid w:val="00A064DD"/>
    <w:rsid w:val="00A06CC3"/>
    <w:rsid w:val="00A0771F"/>
    <w:rsid w:val="00A0791D"/>
    <w:rsid w:val="00A1073A"/>
    <w:rsid w:val="00A110AB"/>
    <w:rsid w:val="00A11501"/>
    <w:rsid w:val="00A15786"/>
    <w:rsid w:val="00A15D1D"/>
    <w:rsid w:val="00A17730"/>
    <w:rsid w:val="00A20A80"/>
    <w:rsid w:val="00A22916"/>
    <w:rsid w:val="00A2454C"/>
    <w:rsid w:val="00A26B26"/>
    <w:rsid w:val="00A27C2E"/>
    <w:rsid w:val="00A31925"/>
    <w:rsid w:val="00A3209A"/>
    <w:rsid w:val="00A377D1"/>
    <w:rsid w:val="00A43FFC"/>
    <w:rsid w:val="00A47B56"/>
    <w:rsid w:val="00A47D12"/>
    <w:rsid w:val="00A47E9E"/>
    <w:rsid w:val="00A502B6"/>
    <w:rsid w:val="00A510CA"/>
    <w:rsid w:val="00A51C02"/>
    <w:rsid w:val="00A52162"/>
    <w:rsid w:val="00A57ABE"/>
    <w:rsid w:val="00A6102A"/>
    <w:rsid w:val="00A610F2"/>
    <w:rsid w:val="00A635DA"/>
    <w:rsid w:val="00A64E2A"/>
    <w:rsid w:val="00A66110"/>
    <w:rsid w:val="00A661EA"/>
    <w:rsid w:val="00A70AD1"/>
    <w:rsid w:val="00A70E13"/>
    <w:rsid w:val="00A72227"/>
    <w:rsid w:val="00A73D6F"/>
    <w:rsid w:val="00A7476B"/>
    <w:rsid w:val="00A749F3"/>
    <w:rsid w:val="00A74FEA"/>
    <w:rsid w:val="00A77575"/>
    <w:rsid w:val="00A804ED"/>
    <w:rsid w:val="00A8074D"/>
    <w:rsid w:val="00A82393"/>
    <w:rsid w:val="00A82BE4"/>
    <w:rsid w:val="00A82D8B"/>
    <w:rsid w:val="00A911A8"/>
    <w:rsid w:val="00A9199A"/>
    <w:rsid w:val="00A91B2D"/>
    <w:rsid w:val="00A91D96"/>
    <w:rsid w:val="00A9401F"/>
    <w:rsid w:val="00A94DF6"/>
    <w:rsid w:val="00A97F7F"/>
    <w:rsid w:val="00AA0C38"/>
    <w:rsid w:val="00AA2436"/>
    <w:rsid w:val="00AA2AB5"/>
    <w:rsid w:val="00AA5FC8"/>
    <w:rsid w:val="00AB17AC"/>
    <w:rsid w:val="00AB18C4"/>
    <w:rsid w:val="00AB3C8F"/>
    <w:rsid w:val="00AB4BDE"/>
    <w:rsid w:val="00AB5F0B"/>
    <w:rsid w:val="00AB7BC2"/>
    <w:rsid w:val="00AC08D6"/>
    <w:rsid w:val="00AC0D04"/>
    <w:rsid w:val="00AC1F32"/>
    <w:rsid w:val="00AC2F98"/>
    <w:rsid w:val="00AC425B"/>
    <w:rsid w:val="00AC4385"/>
    <w:rsid w:val="00AC4A83"/>
    <w:rsid w:val="00AC7520"/>
    <w:rsid w:val="00AC7C2C"/>
    <w:rsid w:val="00AC7F9A"/>
    <w:rsid w:val="00AD248D"/>
    <w:rsid w:val="00AD5AFC"/>
    <w:rsid w:val="00AE1087"/>
    <w:rsid w:val="00AE2507"/>
    <w:rsid w:val="00AE346A"/>
    <w:rsid w:val="00AE3FAC"/>
    <w:rsid w:val="00AE5CEE"/>
    <w:rsid w:val="00AE759D"/>
    <w:rsid w:val="00AE779E"/>
    <w:rsid w:val="00AE7CBE"/>
    <w:rsid w:val="00AF0C0E"/>
    <w:rsid w:val="00AF1329"/>
    <w:rsid w:val="00AF45D7"/>
    <w:rsid w:val="00AF6AF1"/>
    <w:rsid w:val="00AF742A"/>
    <w:rsid w:val="00B06730"/>
    <w:rsid w:val="00B069BB"/>
    <w:rsid w:val="00B07D75"/>
    <w:rsid w:val="00B07F40"/>
    <w:rsid w:val="00B10CB9"/>
    <w:rsid w:val="00B14FC6"/>
    <w:rsid w:val="00B1515A"/>
    <w:rsid w:val="00B15BDB"/>
    <w:rsid w:val="00B208A3"/>
    <w:rsid w:val="00B219F4"/>
    <w:rsid w:val="00B2233E"/>
    <w:rsid w:val="00B22B01"/>
    <w:rsid w:val="00B245D0"/>
    <w:rsid w:val="00B25289"/>
    <w:rsid w:val="00B26B41"/>
    <w:rsid w:val="00B3051F"/>
    <w:rsid w:val="00B32C00"/>
    <w:rsid w:val="00B3341B"/>
    <w:rsid w:val="00B336F4"/>
    <w:rsid w:val="00B36BC3"/>
    <w:rsid w:val="00B3734C"/>
    <w:rsid w:val="00B37753"/>
    <w:rsid w:val="00B40B3E"/>
    <w:rsid w:val="00B416A0"/>
    <w:rsid w:val="00B436EB"/>
    <w:rsid w:val="00B44ED8"/>
    <w:rsid w:val="00B46298"/>
    <w:rsid w:val="00B462DB"/>
    <w:rsid w:val="00B46BB2"/>
    <w:rsid w:val="00B50095"/>
    <w:rsid w:val="00B5082D"/>
    <w:rsid w:val="00B50F66"/>
    <w:rsid w:val="00B515D9"/>
    <w:rsid w:val="00B51CC5"/>
    <w:rsid w:val="00B53C7F"/>
    <w:rsid w:val="00B5534A"/>
    <w:rsid w:val="00B557A9"/>
    <w:rsid w:val="00B56CDF"/>
    <w:rsid w:val="00B57B71"/>
    <w:rsid w:val="00B57BDD"/>
    <w:rsid w:val="00B60288"/>
    <w:rsid w:val="00B63990"/>
    <w:rsid w:val="00B64475"/>
    <w:rsid w:val="00B64DBB"/>
    <w:rsid w:val="00B6745A"/>
    <w:rsid w:val="00B67AF2"/>
    <w:rsid w:val="00B702F9"/>
    <w:rsid w:val="00B76CA8"/>
    <w:rsid w:val="00B82568"/>
    <w:rsid w:val="00B82617"/>
    <w:rsid w:val="00B82ADA"/>
    <w:rsid w:val="00B84234"/>
    <w:rsid w:val="00B85427"/>
    <w:rsid w:val="00B855EE"/>
    <w:rsid w:val="00B87008"/>
    <w:rsid w:val="00B934E8"/>
    <w:rsid w:val="00B94B6E"/>
    <w:rsid w:val="00B953EC"/>
    <w:rsid w:val="00B96CB8"/>
    <w:rsid w:val="00B97778"/>
    <w:rsid w:val="00B97CA8"/>
    <w:rsid w:val="00BA05B3"/>
    <w:rsid w:val="00BA07E6"/>
    <w:rsid w:val="00BA09E5"/>
    <w:rsid w:val="00BA28AC"/>
    <w:rsid w:val="00BA299E"/>
    <w:rsid w:val="00BA5970"/>
    <w:rsid w:val="00BA5A0E"/>
    <w:rsid w:val="00BA5C7F"/>
    <w:rsid w:val="00BA6BFC"/>
    <w:rsid w:val="00BB009B"/>
    <w:rsid w:val="00BB4339"/>
    <w:rsid w:val="00BB520F"/>
    <w:rsid w:val="00BB5EC7"/>
    <w:rsid w:val="00BB7EF7"/>
    <w:rsid w:val="00BC0A33"/>
    <w:rsid w:val="00BC4A7D"/>
    <w:rsid w:val="00BC5447"/>
    <w:rsid w:val="00BC7080"/>
    <w:rsid w:val="00BC725C"/>
    <w:rsid w:val="00BC72AF"/>
    <w:rsid w:val="00BD1199"/>
    <w:rsid w:val="00BD286D"/>
    <w:rsid w:val="00BD5C3C"/>
    <w:rsid w:val="00BD5ED2"/>
    <w:rsid w:val="00BD76AD"/>
    <w:rsid w:val="00BE0165"/>
    <w:rsid w:val="00BE0B9D"/>
    <w:rsid w:val="00BE10B6"/>
    <w:rsid w:val="00BE2060"/>
    <w:rsid w:val="00BE441B"/>
    <w:rsid w:val="00BE47F6"/>
    <w:rsid w:val="00BE5B32"/>
    <w:rsid w:val="00BE65EF"/>
    <w:rsid w:val="00BE66E1"/>
    <w:rsid w:val="00BE772C"/>
    <w:rsid w:val="00BF09C9"/>
    <w:rsid w:val="00BF0F9B"/>
    <w:rsid w:val="00BF13D1"/>
    <w:rsid w:val="00C0033D"/>
    <w:rsid w:val="00C00515"/>
    <w:rsid w:val="00C02686"/>
    <w:rsid w:val="00C030FE"/>
    <w:rsid w:val="00C03C1B"/>
    <w:rsid w:val="00C05C8D"/>
    <w:rsid w:val="00C05DA8"/>
    <w:rsid w:val="00C063FC"/>
    <w:rsid w:val="00C16897"/>
    <w:rsid w:val="00C1789F"/>
    <w:rsid w:val="00C17CEB"/>
    <w:rsid w:val="00C3125E"/>
    <w:rsid w:val="00C31A5D"/>
    <w:rsid w:val="00C31DB8"/>
    <w:rsid w:val="00C325D8"/>
    <w:rsid w:val="00C35B26"/>
    <w:rsid w:val="00C377D6"/>
    <w:rsid w:val="00C37C03"/>
    <w:rsid w:val="00C416EB"/>
    <w:rsid w:val="00C439BD"/>
    <w:rsid w:val="00C47191"/>
    <w:rsid w:val="00C5472E"/>
    <w:rsid w:val="00C549F9"/>
    <w:rsid w:val="00C556E4"/>
    <w:rsid w:val="00C55776"/>
    <w:rsid w:val="00C57199"/>
    <w:rsid w:val="00C571FE"/>
    <w:rsid w:val="00C57E96"/>
    <w:rsid w:val="00C61E97"/>
    <w:rsid w:val="00C62C66"/>
    <w:rsid w:val="00C64FEC"/>
    <w:rsid w:val="00C66966"/>
    <w:rsid w:val="00C720AB"/>
    <w:rsid w:val="00C801CE"/>
    <w:rsid w:val="00C8080E"/>
    <w:rsid w:val="00C808F8"/>
    <w:rsid w:val="00C80963"/>
    <w:rsid w:val="00C80F68"/>
    <w:rsid w:val="00C8170B"/>
    <w:rsid w:val="00C81F7F"/>
    <w:rsid w:val="00C82231"/>
    <w:rsid w:val="00C85965"/>
    <w:rsid w:val="00C87F65"/>
    <w:rsid w:val="00C91073"/>
    <w:rsid w:val="00C91315"/>
    <w:rsid w:val="00C92AE1"/>
    <w:rsid w:val="00C92B2D"/>
    <w:rsid w:val="00C94125"/>
    <w:rsid w:val="00CA0743"/>
    <w:rsid w:val="00CA11A8"/>
    <w:rsid w:val="00CA4F26"/>
    <w:rsid w:val="00CA5226"/>
    <w:rsid w:val="00CA5C59"/>
    <w:rsid w:val="00CA631C"/>
    <w:rsid w:val="00CB0C9E"/>
    <w:rsid w:val="00CB12B9"/>
    <w:rsid w:val="00CB2C92"/>
    <w:rsid w:val="00CB2E0A"/>
    <w:rsid w:val="00CB34AC"/>
    <w:rsid w:val="00CB3606"/>
    <w:rsid w:val="00CB36E2"/>
    <w:rsid w:val="00CB3E3C"/>
    <w:rsid w:val="00CB44B7"/>
    <w:rsid w:val="00CB551B"/>
    <w:rsid w:val="00CB64B3"/>
    <w:rsid w:val="00CC03FB"/>
    <w:rsid w:val="00CC1C92"/>
    <w:rsid w:val="00CC2BFE"/>
    <w:rsid w:val="00CC43EB"/>
    <w:rsid w:val="00CC4466"/>
    <w:rsid w:val="00CC4B23"/>
    <w:rsid w:val="00CC4C27"/>
    <w:rsid w:val="00CD05F6"/>
    <w:rsid w:val="00CD0ABE"/>
    <w:rsid w:val="00CD0D74"/>
    <w:rsid w:val="00CD3790"/>
    <w:rsid w:val="00CD442C"/>
    <w:rsid w:val="00CD45C5"/>
    <w:rsid w:val="00CD52FD"/>
    <w:rsid w:val="00CD6068"/>
    <w:rsid w:val="00CD63D5"/>
    <w:rsid w:val="00CD7025"/>
    <w:rsid w:val="00CD7BDC"/>
    <w:rsid w:val="00CE050C"/>
    <w:rsid w:val="00CE0F03"/>
    <w:rsid w:val="00CE1B5C"/>
    <w:rsid w:val="00CE2963"/>
    <w:rsid w:val="00CE400C"/>
    <w:rsid w:val="00CE478D"/>
    <w:rsid w:val="00CE6FC5"/>
    <w:rsid w:val="00CE7E51"/>
    <w:rsid w:val="00CF02BA"/>
    <w:rsid w:val="00CF246B"/>
    <w:rsid w:val="00CF5462"/>
    <w:rsid w:val="00CF617C"/>
    <w:rsid w:val="00CF6F0E"/>
    <w:rsid w:val="00D00832"/>
    <w:rsid w:val="00D00EFF"/>
    <w:rsid w:val="00D02745"/>
    <w:rsid w:val="00D03A65"/>
    <w:rsid w:val="00D0572F"/>
    <w:rsid w:val="00D05D33"/>
    <w:rsid w:val="00D05E65"/>
    <w:rsid w:val="00D06244"/>
    <w:rsid w:val="00D117BF"/>
    <w:rsid w:val="00D12E6C"/>
    <w:rsid w:val="00D17E7F"/>
    <w:rsid w:val="00D20903"/>
    <w:rsid w:val="00D223CF"/>
    <w:rsid w:val="00D223D3"/>
    <w:rsid w:val="00D22B61"/>
    <w:rsid w:val="00D22F2C"/>
    <w:rsid w:val="00D23499"/>
    <w:rsid w:val="00D23B0B"/>
    <w:rsid w:val="00D248DE"/>
    <w:rsid w:val="00D26A11"/>
    <w:rsid w:val="00D27A03"/>
    <w:rsid w:val="00D30792"/>
    <w:rsid w:val="00D32127"/>
    <w:rsid w:val="00D32EBE"/>
    <w:rsid w:val="00D37483"/>
    <w:rsid w:val="00D37AE9"/>
    <w:rsid w:val="00D40CA9"/>
    <w:rsid w:val="00D42F4D"/>
    <w:rsid w:val="00D439E7"/>
    <w:rsid w:val="00D44891"/>
    <w:rsid w:val="00D4586D"/>
    <w:rsid w:val="00D5042B"/>
    <w:rsid w:val="00D523E1"/>
    <w:rsid w:val="00D53B44"/>
    <w:rsid w:val="00D5495A"/>
    <w:rsid w:val="00D54A9C"/>
    <w:rsid w:val="00D550D5"/>
    <w:rsid w:val="00D55107"/>
    <w:rsid w:val="00D56574"/>
    <w:rsid w:val="00D5765B"/>
    <w:rsid w:val="00D60D7C"/>
    <w:rsid w:val="00D63EB1"/>
    <w:rsid w:val="00D66AE7"/>
    <w:rsid w:val="00D71206"/>
    <w:rsid w:val="00D72D6C"/>
    <w:rsid w:val="00D74056"/>
    <w:rsid w:val="00D7472B"/>
    <w:rsid w:val="00D74EBB"/>
    <w:rsid w:val="00D74EF5"/>
    <w:rsid w:val="00D81098"/>
    <w:rsid w:val="00D8347E"/>
    <w:rsid w:val="00D84112"/>
    <w:rsid w:val="00D84528"/>
    <w:rsid w:val="00D84B79"/>
    <w:rsid w:val="00D86094"/>
    <w:rsid w:val="00D86A8D"/>
    <w:rsid w:val="00D8733D"/>
    <w:rsid w:val="00D87CEE"/>
    <w:rsid w:val="00D90A26"/>
    <w:rsid w:val="00D949BA"/>
    <w:rsid w:val="00D951BB"/>
    <w:rsid w:val="00D95910"/>
    <w:rsid w:val="00D978A4"/>
    <w:rsid w:val="00DA34B5"/>
    <w:rsid w:val="00DA4170"/>
    <w:rsid w:val="00DA7B32"/>
    <w:rsid w:val="00DB374E"/>
    <w:rsid w:val="00DB3E82"/>
    <w:rsid w:val="00DB4EAF"/>
    <w:rsid w:val="00DB5419"/>
    <w:rsid w:val="00DB5C26"/>
    <w:rsid w:val="00DB660E"/>
    <w:rsid w:val="00DB7AEE"/>
    <w:rsid w:val="00DB7E9C"/>
    <w:rsid w:val="00DC01EF"/>
    <w:rsid w:val="00DC11B0"/>
    <w:rsid w:val="00DC197E"/>
    <w:rsid w:val="00DC306B"/>
    <w:rsid w:val="00DC3958"/>
    <w:rsid w:val="00DC5162"/>
    <w:rsid w:val="00DC67E6"/>
    <w:rsid w:val="00DC697C"/>
    <w:rsid w:val="00DC76A1"/>
    <w:rsid w:val="00DD0B75"/>
    <w:rsid w:val="00DD4EB3"/>
    <w:rsid w:val="00DD71F0"/>
    <w:rsid w:val="00DE0214"/>
    <w:rsid w:val="00DE070E"/>
    <w:rsid w:val="00DE5762"/>
    <w:rsid w:val="00DE58EA"/>
    <w:rsid w:val="00DE6F5D"/>
    <w:rsid w:val="00DE7EA5"/>
    <w:rsid w:val="00DF159C"/>
    <w:rsid w:val="00DF2655"/>
    <w:rsid w:val="00DF286B"/>
    <w:rsid w:val="00DF3632"/>
    <w:rsid w:val="00DF3BFD"/>
    <w:rsid w:val="00DF3C86"/>
    <w:rsid w:val="00DF43B0"/>
    <w:rsid w:val="00DF662A"/>
    <w:rsid w:val="00DF66C1"/>
    <w:rsid w:val="00E0059D"/>
    <w:rsid w:val="00E03156"/>
    <w:rsid w:val="00E03EE3"/>
    <w:rsid w:val="00E044A2"/>
    <w:rsid w:val="00E06FBB"/>
    <w:rsid w:val="00E1206D"/>
    <w:rsid w:val="00E120E9"/>
    <w:rsid w:val="00E1356A"/>
    <w:rsid w:val="00E13645"/>
    <w:rsid w:val="00E14B07"/>
    <w:rsid w:val="00E16079"/>
    <w:rsid w:val="00E16F9C"/>
    <w:rsid w:val="00E17A15"/>
    <w:rsid w:val="00E208A5"/>
    <w:rsid w:val="00E20908"/>
    <w:rsid w:val="00E20E7A"/>
    <w:rsid w:val="00E20E89"/>
    <w:rsid w:val="00E26C42"/>
    <w:rsid w:val="00E27D8A"/>
    <w:rsid w:val="00E33D8F"/>
    <w:rsid w:val="00E35D3D"/>
    <w:rsid w:val="00E40D9C"/>
    <w:rsid w:val="00E4269E"/>
    <w:rsid w:val="00E42CF2"/>
    <w:rsid w:val="00E448B5"/>
    <w:rsid w:val="00E503A6"/>
    <w:rsid w:val="00E50433"/>
    <w:rsid w:val="00E52026"/>
    <w:rsid w:val="00E542C1"/>
    <w:rsid w:val="00E54709"/>
    <w:rsid w:val="00E554AC"/>
    <w:rsid w:val="00E5555E"/>
    <w:rsid w:val="00E576B6"/>
    <w:rsid w:val="00E57F81"/>
    <w:rsid w:val="00E60C50"/>
    <w:rsid w:val="00E61074"/>
    <w:rsid w:val="00E62121"/>
    <w:rsid w:val="00E62DC2"/>
    <w:rsid w:val="00E661C4"/>
    <w:rsid w:val="00E66BAC"/>
    <w:rsid w:val="00E678DD"/>
    <w:rsid w:val="00E700E6"/>
    <w:rsid w:val="00E7025E"/>
    <w:rsid w:val="00E711B8"/>
    <w:rsid w:val="00E76F6B"/>
    <w:rsid w:val="00E77486"/>
    <w:rsid w:val="00E80ADB"/>
    <w:rsid w:val="00E810A9"/>
    <w:rsid w:val="00E825AE"/>
    <w:rsid w:val="00E84D73"/>
    <w:rsid w:val="00E86B90"/>
    <w:rsid w:val="00E90354"/>
    <w:rsid w:val="00E9066D"/>
    <w:rsid w:val="00E932D3"/>
    <w:rsid w:val="00E93887"/>
    <w:rsid w:val="00EA16AC"/>
    <w:rsid w:val="00EA2446"/>
    <w:rsid w:val="00EA283F"/>
    <w:rsid w:val="00EA3EEA"/>
    <w:rsid w:val="00EA4478"/>
    <w:rsid w:val="00EA482E"/>
    <w:rsid w:val="00EA6378"/>
    <w:rsid w:val="00EA672A"/>
    <w:rsid w:val="00EA770C"/>
    <w:rsid w:val="00EB166D"/>
    <w:rsid w:val="00EB1FF8"/>
    <w:rsid w:val="00EB3536"/>
    <w:rsid w:val="00EB4775"/>
    <w:rsid w:val="00EB53F9"/>
    <w:rsid w:val="00EB5F3E"/>
    <w:rsid w:val="00EC28AC"/>
    <w:rsid w:val="00ED044B"/>
    <w:rsid w:val="00ED189B"/>
    <w:rsid w:val="00ED4588"/>
    <w:rsid w:val="00ED4841"/>
    <w:rsid w:val="00ED64C2"/>
    <w:rsid w:val="00ED6B94"/>
    <w:rsid w:val="00EE1998"/>
    <w:rsid w:val="00EE2967"/>
    <w:rsid w:val="00EE5513"/>
    <w:rsid w:val="00EE5F1B"/>
    <w:rsid w:val="00EE618C"/>
    <w:rsid w:val="00EE6202"/>
    <w:rsid w:val="00EE7AB9"/>
    <w:rsid w:val="00EE7B28"/>
    <w:rsid w:val="00EF0D12"/>
    <w:rsid w:val="00EF15B1"/>
    <w:rsid w:val="00EF1D55"/>
    <w:rsid w:val="00EF21F4"/>
    <w:rsid w:val="00EF2DCE"/>
    <w:rsid w:val="00EF436D"/>
    <w:rsid w:val="00EF4ABA"/>
    <w:rsid w:val="00EF5EA1"/>
    <w:rsid w:val="00F026D0"/>
    <w:rsid w:val="00F0430C"/>
    <w:rsid w:val="00F055C2"/>
    <w:rsid w:val="00F05603"/>
    <w:rsid w:val="00F11F29"/>
    <w:rsid w:val="00F12F88"/>
    <w:rsid w:val="00F12FB3"/>
    <w:rsid w:val="00F20582"/>
    <w:rsid w:val="00F23613"/>
    <w:rsid w:val="00F23F4D"/>
    <w:rsid w:val="00F25F0A"/>
    <w:rsid w:val="00F30AF8"/>
    <w:rsid w:val="00F32315"/>
    <w:rsid w:val="00F35073"/>
    <w:rsid w:val="00F3550F"/>
    <w:rsid w:val="00F41DC3"/>
    <w:rsid w:val="00F420A8"/>
    <w:rsid w:val="00F421FB"/>
    <w:rsid w:val="00F42668"/>
    <w:rsid w:val="00F44638"/>
    <w:rsid w:val="00F478EC"/>
    <w:rsid w:val="00F500D0"/>
    <w:rsid w:val="00F53620"/>
    <w:rsid w:val="00F542F5"/>
    <w:rsid w:val="00F54A5E"/>
    <w:rsid w:val="00F55D28"/>
    <w:rsid w:val="00F56404"/>
    <w:rsid w:val="00F6178D"/>
    <w:rsid w:val="00F64307"/>
    <w:rsid w:val="00F643AE"/>
    <w:rsid w:val="00F6464B"/>
    <w:rsid w:val="00F64974"/>
    <w:rsid w:val="00F651E0"/>
    <w:rsid w:val="00F65B24"/>
    <w:rsid w:val="00F65E4A"/>
    <w:rsid w:val="00F73827"/>
    <w:rsid w:val="00F7492C"/>
    <w:rsid w:val="00F74D6E"/>
    <w:rsid w:val="00F74E58"/>
    <w:rsid w:val="00F76356"/>
    <w:rsid w:val="00F7664B"/>
    <w:rsid w:val="00F76B6D"/>
    <w:rsid w:val="00F772E0"/>
    <w:rsid w:val="00F810C4"/>
    <w:rsid w:val="00F81BC7"/>
    <w:rsid w:val="00F8276D"/>
    <w:rsid w:val="00F84874"/>
    <w:rsid w:val="00F84B85"/>
    <w:rsid w:val="00F85650"/>
    <w:rsid w:val="00F900D5"/>
    <w:rsid w:val="00F9073B"/>
    <w:rsid w:val="00F9099C"/>
    <w:rsid w:val="00F93AE9"/>
    <w:rsid w:val="00F9787F"/>
    <w:rsid w:val="00FA25AB"/>
    <w:rsid w:val="00FA4C5F"/>
    <w:rsid w:val="00FA5CB6"/>
    <w:rsid w:val="00FA6554"/>
    <w:rsid w:val="00FB0C0E"/>
    <w:rsid w:val="00FB1AF0"/>
    <w:rsid w:val="00FB2078"/>
    <w:rsid w:val="00FB36B2"/>
    <w:rsid w:val="00FB381D"/>
    <w:rsid w:val="00FB3B89"/>
    <w:rsid w:val="00FB3BCA"/>
    <w:rsid w:val="00FB3BE0"/>
    <w:rsid w:val="00FB4815"/>
    <w:rsid w:val="00FB4998"/>
    <w:rsid w:val="00FB5248"/>
    <w:rsid w:val="00FB661B"/>
    <w:rsid w:val="00FB6A2D"/>
    <w:rsid w:val="00FC064C"/>
    <w:rsid w:val="00FC49B9"/>
    <w:rsid w:val="00FC5430"/>
    <w:rsid w:val="00FD029D"/>
    <w:rsid w:val="00FD09F9"/>
    <w:rsid w:val="00FD12C0"/>
    <w:rsid w:val="00FD59D1"/>
    <w:rsid w:val="00FD6DB7"/>
    <w:rsid w:val="00FD73A0"/>
    <w:rsid w:val="00FD769B"/>
    <w:rsid w:val="00FE1362"/>
    <w:rsid w:val="00FE169F"/>
    <w:rsid w:val="00FE527E"/>
    <w:rsid w:val="00FF042B"/>
    <w:rsid w:val="00FF0BB2"/>
    <w:rsid w:val="00FF0F12"/>
    <w:rsid w:val="00FF2CCF"/>
    <w:rsid w:val="00FF34A1"/>
    <w:rsid w:val="00FF42ED"/>
    <w:rsid w:val="00FF55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925"/>
    <w:pPr>
      <w:spacing w:after="0" w:line="240" w:lineRule="auto"/>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816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4165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16D2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A299B"/>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unhideWhenUsed/>
    <w:qFormat/>
    <w:rsid w:val="0000205F"/>
    <w:pPr>
      <w:spacing w:before="100" w:beforeAutospacing="1" w:after="100" w:afterAutospacing="1"/>
      <w:outlineLvl w:val="4"/>
    </w:pPr>
    <w:rPr>
      <w:rFonts w:eastAsia="Times New Roman"/>
      <w:b/>
      <w:bCs/>
      <w:sz w:val="20"/>
      <w:szCs w:val="20"/>
    </w:rPr>
  </w:style>
  <w:style w:type="paragraph" w:styleId="Ttulo6">
    <w:name w:val="heading 6"/>
    <w:basedOn w:val="Normal"/>
    <w:next w:val="Normal"/>
    <w:link w:val="Ttulo6Car"/>
    <w:uiPriority w:val="9"/>
    <w:unhideWhenUsed/>
    <w:qFormat/>
    <w:rsid w:val="00BA28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2916"/>
    <w:pPr>
      <w:spacing w:before="100" w:beforeAutospacing="1" w:after="100" w:afterAutospacing="1"/>
    </w:pPr>
  </w:style>
  <w:style w:type="paragraph" w:styleId="Piedepgina">
    <w:name w:val="footer"/>
    <w:basedOn w:val="Normal"/>
    <w:link w:val="PiedepginaCar"/>
    <w:uiPriority w:val="99"/>
    <w:unhideWhenUsed/>
    <w:rsid w:val="00A22916"/>
    <w:pPr>
      <w:tabs>
        <w:tab w:val="center" w:pos="4419"/>
        <w:tab w:val="right" w:pos="8838"/>
      </w:tabs>
    </w:pPr>
  </w:style>
  <w:style w:type="character" w:customStyle="1" w:styleId="PiedepginaCar">
    <w:name w:val="Pie de página Car"/>
    <w:basedOn w:val="Fuentedeprrafopredeter"/>
    <w:link w:val="Piedepgina"/>
    <w:uiPriority w:val="99"/>
    <w:rsid w:val="00A22916"/>
    <w:rPr>
      <w:rFonts w:ascii="Times New Roman" w:hAnsi="Times New Roman" w:cs="Times New Roman"/>
      <w:sz w:val="24"/>
      <w:szCs w:val="24"/>
      <w:lang w:eastAsia="es-ES"/>
    </w:rPr>
  </w:style>
  <w:style w:type="paragraph" w:styleId="Ttulo">
    <w:name w:val="Title"/>
    <w:basedOn w:val="Normal"/>
    <w:next w:val="Normal"/>
    <w:link w:val="TtuloCar"/>
    <w:uiPriority w:val="10"/>
    <w:qFormat/>
    <w:rsid w:val="00A229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22916"/>
    <w:rPr>
      <w:rFonts w:asciiTheme="majorHAnsi" w:eastAsiaTheme="majorEastAsia" w:hAnsiTheme="majorHAnsi" w:cstheme="majorBidi"/>
      <w:color w:val="17365D" w:themeColor="text2" w:themeShade="BF"/>
      <w:spacing w:val="5"/>
      <w:kern w:val="28"/>
      <w:sz w:val="52"/>
      <w:szCs w:val="52"/>
      <w:lang w:eastAsia="es-ES"/>
    </w:rPr>
  </w:style>
  <w:style w:type="paragraph" w:styleId="Textodeglobo">
    <w:name w:val="Balloon Text"/>
    <w:basedOn w:val="Normal"/>
    <w:link w:val="TextodegloboCar"/>
    <w:uiPriority w:val="99"/>
    <w:semiHidden/>
    <w:unhideWhenUsed/>
    <w:rsid w:val="00A22916"/>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916"/>
    <w:rPr>
      <w:rFonts w:ascii="Tahoma" w:hAnsi="Tahoma" w:cs="Tahoma"/>
      <w:sz w:val="16"/>
      <w:szCs w:val="16"/>
      <w:lang w:eastAsia="es-ES"/>
    </w:rPr>
  </w:style>
  <w:style w:type="paragraph" w:styleId="Encabezado">
    <w:name w:val="header"/>
    <w:basedOn w:val="Normal"/>
    <w:link w:val="EncabezadoCar"/>
    <w:uiPriority w:val="99"/>
    <w:semiHidden/>
    <w:unhideWhenUsed/>
    <w:rsid w:val="00A22916"/>
    <w:pPr>
      <w:tabs>
        <w:tab w:val="center" w:pos="4252"/>
        <w:tab w:val="right" w:pos="8504"/>
      </w:tabs>
    </w:pPr>
  </w:style>
  <w:style w:type="character" w:customStyle="1" w:styleId="EncabezadoCar">
    <w:name w:val="Encabezado Car"/>
    <w:basedOn w:val="Fuentedeprrafopredeter"/>
    <w:link w:val="Encabezado"/>
    <w:uiPriority w:val="99"/>
    <w:semiHidden/>
    <w:rsid w:val="00A22916"/>
    <w:rPr>
      <w:rFonts w:ascii="Times New Roman" w:hAnsi="Times New Roman" w:cs="Times New Roman"/>
      <w:sz w:val="24"/>
      <w:szCs w:val="24"/>
      <w:lang w:eastAsia="es-ES"/>
    </w:rPr>
  </w:style>
  <w:style w:type="character" w:styleId="Textoennegrita">
    <w:name w:val="Strong"/>
    <w:basedOn w:val="Fuentedeprrafopredeter"/>
    <w:uiPriority w:val="22"/>
    <w:qFormat/>
    <w:rsid w:val="008A4816"/>
    <w:rPr>
      <w:b/>
      <w:bCs/>
    </w:rPr>
  </w:style>
  <w:style w:type="character" w:styleId="Hipervnculo">
    <w:name w:val="Hyperlink"/>
    <w:basedOn w:val="Fuentedeprrafopredeter"/>
    <w:uiPriority w:val="99"/>
    <w:unhideWhenUsed/>
    <w:rsid w:val="008A4816"/>
    <w:rPr>
      <w:color w:val="0000FF"/>
      <w:u w:val="single"/>
    </w:rPr>
  </w:style>
  <w:style w:type="character" w:customStyle="1" w:styleId="estilo21">
    <w:name w:val="estilo21"/>
    <w:basedOn w:val="Fuentedeprrafopredeter"/>
    <w:rsid w:val="008A4816"/>
    <w:rPr>
      <w:rFonts w:ascii="Arial" w:hAnsi="Arial" w:cs="Arial" w:hint="default"/>
      <w:b/>
      <w:bCs/>
    </w:rPr>
  </w:style>
  <w:style w:type="paragraph" w:customStyle="1" w:styleId="estilo4">
    <w:name w:val="estilo4"/>
    <w:basedOn w:val="Normal"/>
    <w:uiPriority w:val="99"/>
    <w:semiHidden/>
    <w:rsid w:val="008A4816"/>
    <w:pPr>
      <w:spacing w:before="100" w:beforeAutospacing="1" w:after="100" w:afterAutospacing="1"/>
    </w:pPr>
    <w:rPr>
      <w:rFonts w:ascii="Arial" w:hAnsi="Arial" w:cs="Arial"/>
      <w:b/>
      <w:bCs/>
    </w:rPr>
  </w:style>
  <w:style w:type="paragraph" w:styleId="Prrafodelista">
    <w:name w:val="List Paragraph"/>
    <w:basedOn w:val="Normal"/>
    <w:uiPriority w:val="34"/>
    <w:qFormat/>
    <w:rsid w:val="0063669F"/>
    <w:pPr>
      <w:ind w:left="720"/>
      <w:contextualSpacing/>
    </w:pPr>
  </w:style>
  <w:style w:type="paragraph" w:customStyle="1" w:styleId="errepar11-tipo-norma">
    <w:name w:val="errepar_11-tipo-norma"/>
    <w:basedOn w:val="Normal"/>
    <w:rsid w:val="00325497"/>
    <w:pPr>
      <w:pBdr>
        <w:top w:val="single" w:sz="6" w:space="0" w:color="000000"/>
      </w:pBdr>
      <w:spacing w:before="200"/>
      <w:ind w:left="105" w:right="105"/>
    </w:pPr>
    <w:rPr>
      <w:rFonts w:ascii="Verdana" w:eastAsia="Times New Roman" w:hAnsi="Verdana"/>
      <w:b/>
      <w:bCs/>
      <w:sz w:val="28"/>
      <w:szCs w:val="28"/>
      <w:lang w:val="es-AR" w:eastAsia="es-AR"/>
    </w:rPr>
  </w:style>
  <w:style w:type="paragraph" w:customStyle="1" w:styleId="lineanueva">
    <w:name w:val="lineanueva"/>
    <w:basedOn w:val="Normal"/>
    <w:rsid w:val="00325497"/>
    <w:pPr>
      <w:pBdr>
        <w:bottom w:val="single" w:sz="6" w:space="10" w:color="000000"/>
      </w:pBdr>
      <w:spacing w:before="160" w:after="200"/>
      <w:ind w:left="105" w:right="105"/>
    </w:pPr>
    <w:rPr>
      <w:rFonts w:ascii="Verdana" w:eastAsia="Times New Roman" w:hAnsi="Verdana"/>
      <w:sz w:val="16"/>
      <w:szCs w:val="16"/>
      <w:lang w:val="es-AR" w:eastAsia="es-AR"/>
    </w:rPr>
  </w:style>
  <w:style w:type="paragraph" w:customStyle="1" w:styleId="encabezadonovedades">
    <w:name w:val="encabezadonovedades"/>
    <w:basedOn w:val="Normal"/>
    <w:rsid w:val="00325497"/>
    <w:pPr>
      <w:spacing w:before="100" w:after="120"/>
      <w:ind w:left="105" w:right="105"/>
      <w:jc w:val="both"/>
    </w:pPr>
    <w:rPr>
      <w:rFonts w:ascii="Verdana" w:eastAsia="Times New Roman" w:hAnsi="Verdana"/>
      <w:b/>
      <w:bCs/>
      <w:sz w:val="20"/>
      <w:szCs w:val="20"/>
      <w:lang w:val="es-AR" w:eastAsia="es-AR"/>
    </w:rPr>
  </w:style>
  <w:style w:type="character" w:customStyle="1" w:styleId="negritanovedades">
    <w:name w:val="negritanovedades"/>
    <w:basedOn w:val="Fuentedeprrafopredeter"/>
    <w:rsid w:val="00325497"/>
    <w:rPr>
      <w:b/>
      <w:bCs/>
    </w:rPr>
  </w:style>
  <w:style w:type="character" w:customStyle="1" w:styleId="sumarionovedades">
    <w:name w:val="sumarionovedades"/>
    <w:basedOn w:val="Fuentedeprrafopredeter"/>
    <w:rsid w:val="00325497"/>
    <w:rPr>
      <w:rFonts w:ascii="Verdana" w:hAnsi="Verdana" w:hint="default"/>
      <w:i/>
      <w:iCs/>
      <w:sz w:val="16"/>
      <w:szCs w:val="16"/>
    </w:rPr>
  </w:style>
  <w:style w:type="paragraph" w:customStyle="1" w:styleId="lineanegranovedades">
    <w:name w:val="lineanegranovedades"/>
    <w:basedOn w:val="Normal"/>
    <w:rsid w:val="00E932D3"/>
    <w:pPr>
      <w:pBdr>
        <w:top w:val="single" w:sz="6" w:space="7" w:color="000000"/>
      </w:pBdr>
      <w:spacing w:before="140"/>
      <w:ind w:left="105" w:right="105"/>
      <w:jc w:val="both"/>
    </w:pPr>
    <w:rPr>
      <w:rFonts w:ascii="Verdana" w:eastAsia="Times New Roman" w:hAnsi="Verdana"/>
      <w:sz w:val="16"/>
      <w:szCs w:val="16"/>
      <w:lang w:val="es-AR" w:eastAsia="es-AR"/>
    </w:rPr>
  </w:style>
  <w:style w:type="paragraph" w:customStyle="1" w:styleId="textonovedades">
    <w:name w:val="textonovedades"/>
    <w:basedOn w:val="Normal"/>
    <w:uiPriority w:val="99"/>
    <w:rsid w:val="00E932D3"/>
    <w:pPr>
      <w:spacing w:before="120"/>
      <w:ind w:left="105" w:right="105"/>
      <w:jc w:val="both"/>
    </w:pPr>
    <w:rPr>
      <w:rFonts w:ascii="Verdana" w:eastAsia="Times New Roman" w:hAnsi="Verdana"/>
      <w:sz w:val="16"/>
      <w:szCs w:val="16"/>
      <w:lang w:val="es-AR" w:eastAsia="es-AR"/>
    </w:rPr>
  </w:style>
  <w:style w:type="paragraph" w:customStyle="1" w:styleId="textonovedadesnegrita">
    <w:name w:val="textonovedadesnegrita"/>
    <w:basedOn w:val="Normal"/>
    <w:rsid w:val="00E932D3"/>
    <w:pPr>
      <w:spacing w:before="120"/>
      <w:ind w:left="105" w:right="105"/>
      <w:jc w:val="both"/>
    </w:pPr>
    <w:rPr>
      <w:rFonts w:ascii="Verdana" w:eastAsia="Times New Roman" w:hAnsi="Verdana"/>
      <w:b/>
      <w:bCs/>
      <w:sz w:val="16"/>
      <w:szCs w:val="16"/>
      <w:lang w:val="es-AR" w:eastAsia="es-AR"/>
    </w:rPr>
  </w:style>
  <w:style w:type="paragraph" w:customStyle="1" w:styleId="rotulonovedades1">
    <w:name w:val="rotulonovedades1"/>
    <w:basedOn w:val="Normal"/>
    <w:rsid w:val="00E932D3"/>
    <w:pPr>
      <w:ind w:left="105" w:right="105"/>
    </w:pPr>
    <w:rPr>
      <w:rFonts w:ascii="Verdana" w:eastAsia="Times New Roman" w:hAnsi="Verdana"/>
      <w:sz w:val="16"/>
      <w:szCs w:val="16"/>
      <w:lang w:val="es-AR" w:eastAsia="es-AR"/>
    </w:rPr>
  </w:style>
  <w:style w:type="paragraph" w:customStyle="1" w:styleId="tablacentrado8">
    <w:name w:val="tablacentrado8"/>
    <w:basedOn w:val="Normal"/>
    <w:rsid w:val="001719E3"/>
    <w:pPr>
      <w:spacing w:before="100" w:beforeAutospacing="1" w:after="100" w:afterAutospacing="1"/>
    </w:pPr>
    <w:rPr>
      <w:rFonts w:eastAsia="Times New Roman"/>
    </w:rPr>
  </w:style>
  <w:style w:type="paragraph" w:customStyle="1" w:styleId="sangrianovedades">
    <w:name w:val="sangrianovedades"/>
    <w:basedOn w:val="Normal"/>
    <w:rsid w:val="00982F05"/>
    <w:pPr>
      <w:spacing w:before="100" w:beforeAutospacing="1" w:after="100" w:afterAutospacing="1"/>
    </w:pPr>
    <w:rPr>
      <w:rFonts w:eastAsia="Times New Roman"/>
      <w:lang w:val="es-AR" w:eastAsia="es-AR"/>
    </w:rPr>
  </w:style>
  <w:style w:type="character" w:customStyle="1" w:styleId="Ttulo5Car">
    <w:name w:val="Título 5 Car"/>
    <w:basedOn w:val="Fuentedeprrafopredeter"/>
    <w:link w:val="Ttulo5"/>
    <w:uiPriority w:val="9"/>
    <w:rsid w:val="0000205F"/>
    <w:rPr>
      <w:rFonts w:ascii="Times New Roman" w:eastAsia="Times New Roman" w:hAnsi="Times New Roman" w:cs="Times New Roman"/>
      <w:b/>
      <w:bCs/>
      <w:sz w:val="20"/>
      <w:szCs w:val="20"/>
      <w:lang w:eastAsia="es-ES"/>
    </w:rPr>
  </w:style>
  <w:style w:type="character" w:customStyle="1" w:styleId="apple-converted-space">
    <w:name w:val="apple-converted-space"/>
    <w:basedOn w:val="Fuentedeprrafopredeter"/>
    <w:rsid w:val="00154BFA"/>
  </w:style>
  <w:style w:type="character" w:customStyle="1" w:styleId="Ttulo4Car">
    <w:name w:val="Título 4 Car"/>
    <w:basedOn w:val="Fuentedeprrafopredeter"/>
    <w:link w:val="Ttulo4"/>
    <w:uiPriority w:val="9"/>
    <w:rsid w:val="005A299B"/>
    <w:rPr>
      <w:rFonts w:asciiTheme="majorHAnsi" w:eastAsiaTheme="majorEastAsia" w:hAnsiTheme="majorHAnsi" w:cstheme="majorBidi"/>
      <w:b/>
      <w:bCs/>
      <w:i/>
      <w:iCs/>
      <w:color w:val="4F81BD" w:themeColor="accent1"/>
      <w:sz w:val="24"/>
      <w:szCs w:val="24"/>
      <w:lang w:eastAsia="es-ES"/>
    </w:rPr>
  </w:style>
  <w:style w:type="character" w:customStyle="1" w:styleId="ln">
    <w:name w:val="ln"/>
    <w:basedOn w:val="Fuentedeprrafopredeter"/>
    <w:rsid w:val="00AF6AF1"/>
  </w:style>
  <w:style w:type="paragraph" w:customStyle="1" w:styleId="primero">
    <w:name w:val="primero"/>
    <w:basedOn w:val="Normal"/>
    <w:rsid w:val="00AF6AF1"/>
    <w:pPr>
      <w:spacing w:before="100" w:beforeAutospacing="1" w:after="100" w:afterAutospacing="1"/>
    </w:pPr>
    <w:rPr>
      <w:rFonts w:eastAsia="Times New Roman"/>
    </w:rPr>
  </w:style>
  <w:style w:type="character" w:customStyle="1" w:styleId="Ttulo1Car">
    <w:name w:val="Título 1 Car"/>
    <w:basedOn w:val="Fuentedeprrafopredeter"/>
    <w:link w:val="Ttulo1"/>
    <w:uiPriority w:val="9"/>
    <w:rsid w:val="00816D24"/>
    <w:rPr>
      <w:rFonts w:asciiTheme="majorHAnsi" w:eastAsiaTheme="majorEastAsia" w:hAnsiTheme="majorHAnsi" w:cstheme="majorBidi"/>
      <w:b/>
      <w:bCs/>
      <w:color w:val="365F91" w:themeColor="accent1" w:themeShade="BF"/>
      <w:sz w:val="28"/>
      <w:szCs w:val="28"/>
      <w:lang w:eastAsia="es-ES"/>
    </w:rPr>
  </w:style>
  <w:style w:type="character" w:customStyle="1" w:styleId="Ttulo3Car">
    <w:name w:val="Título 3 Car"/>
    <w:basedOn w:val="Fuentedeprrafopredeter"/>
    <w:link w:val="Ttulo3"/>
    <w:uiPriority w:val="9"/>
    <w:rsid w:val="00816D24"/>
    <w:rPr>
      <w:rFonts w:asciiTheme="majorHAnsi" w:eastAsiaTheme="majorEastAsia" w:hAnsiTheme="majorHAnsi" w:cstheme="majorBidi"/>
      <w:b/>
      <w:bCs/>
      <w:color w:val="4F81BD" w:themeColor="accent1"/>
      <w:sz w:val="24"/>
      <w:szCs w:val="24"/>
      <w:lang w:eastAsia="es-ES"/>
    </w:rPr>
  </w:style>
  <w:style w:type="character" w:customStyle="1" w:styleId="livefyre-commentcount">
    <w:name w:val="livefyre-commentcount"/>
    <w:basedOn w:val="Fuentedeprrafopredeter"/>
    <w:rsid w:val="00816D24"/>
  </w:style>
  <w:style w:type="character" w:styleId="nfasis">
    <w:name w:val="Emphasis"/>
    <w:basedOn w:val="Fuentedeprrafopredeter"/>
    <w:uiPriority w:val="20"/>
    <w:qFormat/>
    <w:rsid w:val="009E70F1"/>
    <w:rPr>
      <w:i/>
      <w:iCs/>
    </w:rPr>
  </w:style>
  <w:style w:type="character" w:customStyle="1" w:styleId="spelle">
    <w:name w:val="spelle"/>
    <w:basedOn w:val="Fuentedeprrafopredeter"/>
    <w:rsid w:val="0050716A"/>
  </w:style>
  <w:style w:type="character" w:customStyle="1" w:styleId="Ttulo2Car">
    <w:name w:val="Título 2 Car"/>
    <w:basedOn w:val="Fuentedeprrafopredeter"/>
    <w:link w:val="Ttulo2"/>
    <w:uiPriority w:val="9"/>
    <w:rsid w:val="0041650B"/>
    <w:rPr>
      <w:rFonts w:asciiTheme="majorHAnsi" w:eastAsiaTheme="majorEastAsia" w:hAnsiTheme="majorHAnsi" w:cstheme="majorBidi"/>
      <w:b/>
      <w:bCs/>
      <w:color w:val="4F81BD" w:themeColor="accent1"/>
      <w:sz w:val="26"/>
      <w:szCs w:val="26"/>
      <w:lang w:eastAsia="es-ES"/>
    </w:rPr>
  </w:style>
  <w:style w:type="character" w:customStyle="1" w:styleId="Ttulo6Car">
    <w:name w:val="Título 6 Car"/>
    <w:basedOn w:val="Fuentedeprrafopredeter"/>
    <w:link w:val="Ttulo6"/>
    <w:uiPriority w:val="9"/>
    <w:rsid w:val="00BA28AC"/>
    <w:rPr>
      <w:rFonts w:asciiTheme="majorHAnsi" w:eastAsiaTheme="majorEastAsia" w:hAnsiTheme="majorHAnsi" w:cstheme="majorBidi"/>
      <w:i/>
      <w:iCs/>
      <w:color w:val="243F60" w:themeColor="accent1" w:themeShade="7F"/>
      <w:sz w:val="24"/>
      <w:szCs w:val="24"/>
      <w:lang w:eastAsia="es-ES"/>
    </w:rPr>
  </w:style>
  <w:style w:type="paragraph" w:customStyle="1" w:styleId="bajada-news">
    <w:name w:val="bajada-news"/>
    <w:basedOn w:val="Normal"/>
    <w:rsid w:val="007D1F51"/>
    <w:pPr>
      <w:spacing w:before="100" w:beforeAutospacing="1" w:after="100" w:afterAutospacing="1"/>
    </w:pPr>
    <w:rPr>
      <w:rFonts w:eastAsia="Times New Roman"/>
    </w:rPr>
  </w:style>
  <w:style w:type="character" w:customStyle="1" w:styleId="hoenzb">
    <w:name w:val="hoenzb"/>
    <w:basedOn w:val="Fuentedeprrafopredeter"/>
    <w:rsid w:val="00D32EBE"/>
  </w:style>
  <w:style w:type="paragraph" w:customStyle="1" w:styleId="textocentradonegritanovedades">
    <w:name w:val="textocentradonegritanovedades"/>
    <w:basedOn w:val="Normal"/>
    <w:rsid w:val="003B3D0A"/>
    <w:pPr>
      <w:spacing w:before="100" w:beforeAutospacing="1" w:after="100" w:afterAutospacing="1"/>
    </w:pPr>
    <w:rPr>
      <w:rFonts w:eastAsia="Times New Roman"/>
      <w:lang w:val="es-AR" w:eastAsia="es-AR"/>
    </w:rPr>
  </w:style>
  <w:style w:type="paragraph" w:customStyle="1" w:styleId="errepar1erfrancesnovedades">
    <w:name w:val="errepar_1erfrancesnovedades"/>
    <w:basedOn w:val="Normal"/>
    <w:rsid w:val="003B3D0A"/>
    <w:pPr>
      <w:spacing w:before="100" w:beforeAutospacing="1" w:after="100" w:afterAutospacing="1"/>
    </w:pPr>
    <w:rPr>
      <w:rFonts w:eastAsia="Times New Roman"/>
      <w:lang w:val="es-AR" w:eastAsia="es-AR"/>
    </w:rPr>
  </w:style>
  <w:style w:type="paragraph" w:customStyle="1" w:styleId="errepar2dofrancesnovedades">
    <w:name w:val="errepar_2dofrancesnovedades"/>
    <w:basedOn w:val="Normal"/>
    <w:rsid w:val="003B3D0A"/>
    <w:pPr>
      <w:spacing w:before="100" w:beforeAutospacing="1" w:after="100" w:afterAutospacing="1"/>
    </w:pPr>
    <w:rPr>
      <w:rFonts w:eastAsia="Times New Roman"/>
      <w:lang w:val="es-AR" w:eastAsia="es-AR"/>
    </w:rPr>
  </w:style>
  <w:style w:type="character" w:customStyle="1" w:styleId="hipervnculo0">
    <w:name w:val="hipervnculo"/>
    <w:basedOn w:val="Fuentedeprrafopredeter"/>
    <w:rsid w:val="003B3D0A"/>
  </w:style>
  <w:style w:type="character" w:customStyle="1" w:styleId="cursivanovedades">
    <w:name w:val="cursivanovedades"/>
    <w:basedOn w:val="Fuentedeprrafopredeter"/>
    <w:rsid w:val="006A7B3D"/>
  </w:style>
  <w:style w:type="character" w:customStyle="1" w:styleId="cphighlight">
    <w:name w:val="cp_highlight"/>
    <w:basedOn w:val="Fuentedeprrafopredeter"/>
    <w:rsid w:val="00F54A5E"/>
  </w:style>
  <w:style w:type="character" w:customStyle="1" w:styleId="dia">
    <w:name w:val="dia"/>
    <w:basedOn w:val="Fuentedeprrafopredeter"/>
    <w:rsid w:val="00C439BD"/>
  </w:style>
  <w:style w:type="character" w:styleId="Hipervnculovisitado">
    <w:name w:val="FollowedHyperlink"/>
    <w:basedOn w:val="Fuentedeprrafopredeter"/>
    <w:uiPriority w:val="99"/>
    <w:semiHidden/>
    <w:unhideWhenUsed/>
    <w:rsid w:val="00F478EC"/>
    <w:rPr>
      <w:color w:val="800080" w:themeColor="followedHyperlink"/>
      <w:u w:val="single"/>
    </w:rPr>
  </w:style>
  <w:style w:type="paragraph" w:customStyle="1" w:styleId="notasnovedades">
    <w:name w:val="notasnovedades"/>
    <w:basedOn w:val="Normal"/>
    <w:rsid w:val="0065294B"/>
    <w:pPr>
      <w:spacing w:before="100" w:beforeAutospacing="1" w:after="100" w:afterAutospacing="1"/>
    </w:pPr>
    <w:rPr>
      <w:rFonts w:eastAsia="Times New Roman"/>
    </w:rPr>
  </w:style>
  <w:style w:type="paragraph" w:customStyle="1" w:styleId="texto8novedades">
    <w:name w:val="texto8novedades"/>
    <w:basedOn w:val="Normal"/>
    <w:rsid w:val="0065294B"/>
    <w:pPr>
      <w:spacing w:before="100" w:beforeAutospacing="1" w:after="100" w:afterAutospacing="1"/>
    </w:pPr>
    <w:rPr>
      <w:rFonts w:eastAsia="Times New Roman"/>
    </w:rPr>
  </w:style>
  <w:style w:type="paragraph" w:customStyle="1" w:styleId="a1erfrances8novedades">
    <w:name w:val="a1erfrances8novedades"/>
    <w:basedOn w:val="Normal"/>
    <w:rsid w:val="0065294B"/>
    <w:pPr>
      <w:spacing w:before="100" w:beforeAutospacing="1" w:after="100" w:afterAutospacing="1"/>
    </w:pPr>
    <w:rPr>
      <w:rFonts w:eastAsia="Times New Roman"/>
    </w:rPr>
  </w:style>
  <w:style w:type="paragraph" w:customStyle="1" w:styleId="a2dofrances8novedades">
    <w:name w:val="a2dofrances8novedades"/>
    <w:basedOn w:val="Normal"/>
    <w:rsid w:val="0065294B"/>
    <w:pPr>
      <w:spacing w:before="100" w:beforeAutospacing="1" w:after="100" w:afterAutospacing="1"/>
    </w:pPr>
    <w:rPr>
      <w:rFonts w:eastAsia="Times New Roman"/>
    </w:rPr>
  </w:style>
  <w:style w:type="character" w:customStyle="1" w:styleId="entry-label">
    <w:name w:val="entry-label"/>
    <w:basedOn w:val="Fuentedeprrafopredeter"/>
    <w:rsid w:val="00E42CF2"/>
  </w:style>
  <w:style w:type="table" w:styleId="Tablaconcuadrcula">
    <w:name w:val="Table Grid"/>
    <w:basedOn w:val="Tablanormal"/>
    <w:uiPriority w:val="59"/>
    <w:rsid w:val="000E5944"/>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centradonovedades">
    <w:name w:val="textocentradonovedades"/>
    <w:basedOn w:val="Normal"/>
    <w:rsid w:val="00B32C00"/>
    <w:pPr>
      <w:spacing w:before="100" w:beforeAutospacing="1" w:after="100" w:afterAutospacing="1"/>
    </w:pPr>
    <w:rPr>
      <w:rFonts w:eastAsia="Times New Roman"/>
    </w:rPr>
  </w:style>
  <w:style w:type="paragraph" w:customStyle="1" w:styleId="tablaizquierda8">
    <w:name w:val="tablaizquierda8"/>
    <w:basedOn w:val="Normal"/>
    <w:rsid w:val="00B32C00"/>
    <w:pPr>
      <w:spacing w:before="100" w:beforeAutospacing="1" w:after="100" w:afterAutospacing="1"/>
    </w:pPr>
    <w:rPr>
      <w:rFonts w:eastAsia="Times New Roman"/>
    </w:rPr>
  </w:style>
  <w:style w:type="paragraph" w:customStyle="1" w:styleId="errepar24-titulo-cpo11detexto">
    <w:name w:val="errepar_24-titulo-cpo11detexto"/>
    <w:basedOn w:val="Normal"/>
    <w:rsid w:val="00B32C00"/>
    <w:pPr>
      <w:spacing w:before="100" w:beforeAutospacing="1" w:after="100" w:afterAutospacing="1"/>
    </w:pPr>
    <w:rPr>
      <w:rFonts w:eastAsia="Times New Roman"/>
    </w:rPr>
  </w:style>
  <w:style w:type="paragraph" w:customStyle="1" w:styleId="tabladerecha8">
    <w:name w:val="tabladerecha8"/>
    <w:basedOn w:val="Normal"/>
    <w:rsid w:val="00B32C00"/>
    <w:pPr>
      <w:spacing w:before="100" w:beforeAutospacing="1" w:after="100" w:afterAutospacing="1"/>
    </w:pPr>
    <w:rPr>
      <w:rFonts w:eastAsia="Times New Roman"/>
    </w:rPr>
  </w:style>
  <w:style w:type="paragraph" w:customStyle="1" w:styleId="has-text-color">
    <w:name w:val="has-text-color"/>
    <w:basedOn w:val="Normal"/>
    <w:rsid w:val="00053748"/>
    <w:pPr>
      <w:spacing w:before="100" w:beforeAutospacing="1" w:after="100" w:afterAutospacing="1"/>
    </w:pPr>
    <w:rPr>
      <w:rFonts w:eastAsia="Times New Roman"/>
    </w:rPr>
  </w:style>
  <w:style w:type="paragraph" w:customStyle="1" w:styleId="has-medium-font-size">
    <w:name w:val="has-medium-font-size"/>
    <w:basedOn w:val="Normal"/>
    <w:rsid w:val="00053748"/>
    <w:pPr>
      <w:spacing w:before="100" w:beforeAutospacing="1" w:after="100" w:afterAutospacing="1"/>
    </w:pPr>
    <w:rPr>
      <w:rFonts w:eastAsia="Times New Roman"/>
    </w:rPr>
  </w:style>
  <w:style w:type="paragraph" w:styleId="Sinespaciado">
    <w:name w:val="No Spacing"/>
    <w:uiPriority w:val="1"/>
    <w:qFormat/>
    <w:rsid w:val="00F810C4"/>
    <w:pPr>
      <w:spacing w:after="0" w:line="240" w:lineRule="auto"/>
    </w:pPr>
    <w:rPr>
      <w:rFonts w:ascii="Times New Roman" w:hAnsi="Times New Roman" w:cs="Times New Roman"/>
      <w:sz w:val="24"/>
      <w:szCs w:val="24"/>
      <w:lang w:eastAsia="es-ES"/>
    </w:rPr>
  </w:style>
  <w:style w:type="character" w:customStyle="1" w:styleId="person-name">
    <w:name w:val="person-name"/>
    <w:basedOn w:val="Fuentedeprrafopredeter"/>
    <w:rsid w:val="002E57F7"/>
  </w:style>
  <w:style w:type="paragraph" w:customStyle="1" w:styleId="Default">
    <w:name w:val="Default"/>
    <w:rsid w:val="006153E7"/>
    <w:pPr>
      <w:autoSpaceDE w:val="0"/>
      <w:autoSpaceDN w:val="0"/>
      <w:adjustRightInd w:val="0"/>
      <w:spacing w:after="0" w:line="240" w:lineRule="auto"/>
    </w:pPr>
    <w:rPr>
      <w:rFonts w:ascii="Tahoma" w:eastAsia="Times New Roman" w:hAnsi="Tahoma" w:cs="Tahoma"/>
      <w:color w:val="000000"/>
      <w:sz w:val="24"/>
      <w:szCs w:val="24"/>
      <w:lang w:eastAsia="es-ES"/>
    </w:rPr>
  </w:style>
  <w:style w:type="paragraph" w:customStyle="1" w:styleId="tablacentrado81">
    <w:name w:val="tablacentrado81"/>
    <w:basedOn w:val="Normal"/>
    <w:rsid w:val="00DA7B32"/>
    <w:pPr>
      <w:ind w:left="105" w:right="105"/>
      <w:jc w:val="center"/>
    </w:pPr>
    <w:rPr>
      <w:rFonts w:ascii="Verdana" w:eastAsia="Times New Roman" w:hAnsi="Verdana"/>
      <w:sz w:val="15"/>
      <w:szCs w:val="15"/>
    </w:rPr>
  </w:style>
  <w:style w:type="paragraph" w:customStyle="1" w:styleId="contenido2">
    <w:name w:val="contenido2"/>
    <w:basedOn w:val="Normal"/>
    <w:rsid w:val="00DA7B32"/>
    <w:pPr>
      <w:spacing w:before="80"/>
      <w:ind w:left="105" w:right="105" w:firstLine="105"/>
      <w:jc w:val="both"/>
    </w:pPr>
    <w:rPr>
      <w:rFonts w:ascii="Verdana" w:eastAsia="Times New Roman" w:hAnsi="Verdana"/>
      <w:sz w:val="20"/>
      <w:szCs w:val="20"/>
      <w:lang w:val="es-AR" w:eastAsia="es-AR"/>
    </w:rPr>
  </w:style>
  <w:style w:type="paragraph" w:customStyle="1" w:styleId="textonovedades2">
    <w:name w:val="textonovedades2"/>
    <w:basedOn w:val="Normal"/>
    <w:rsid w:val="00DA7B32"/>
    <w:pPr>
      <w:spacing w:before="120"/>
      <w:ind w:left="105" w:right="105"/>
      <w:jc w:val="both"/>
    </w:pPr>
    <w:rPr>
      <w:rFonts w:ascii="Verdana" w:eastAsia="Times New Roman" w:hAnsi="Verdana"/>
      <w:sz w:val="20"/>
      <w:szCs w:val="20"/>
      <w:lang w:val="es-AR" w:eastAsia="es-AR"/>
    </w:rPr>
  </w:style>
  <w:style w:type="paragraph" w:customStyle="1" w:styleId="errepar1erfrancesnovedades1">
    <w:name w:val="errepar_1erfrancesnovedades1"/>
    <w:basedOn w:val="Normal"/>
    <w:rsid w:val="00DA7B32"/>
    <w:pPr>
      <w:spacing w:before="80"/>
      <w:ind w:left="270" w:right="105"/>
      <w:jc w:val="both"/>
    </w:pPr>
    <w:rPr>
      <w:rFonts w:ascii="Verdana" w:eastAsia="Times New Roman" w:hAnsi="Verdana"/>
      <w:sz w:val="20"/>
      <w:szCs w:val="20"/>
      <w:lang w:val="es-AR" w:eastAsia="es-AR"/>
    </w:rPr>
  </w:style>
  <w:style w:type="paragraph" w:styleId="Textosinformato">
    <w:name w:val="Plain Text"/>
    <w:basedOn w:val="Normal"/>
    <w:link w:val="TextosinformatoCar"/>
    <w:uiPriority w:val="99"/>
    <w:unhideWhenUsed/>
    <w:rsid w:val="00DA7B32"/>
    <w:rPr>
      <w:rFonts w:ascii="Consolas" w:hAnsi="Consolas" w:cstheme="minorBidi"/>
      <w:sz w:val="21"/>
      <w:szCs w:val="21"/>
      <w:lang w:eastAsia="en-US"/>
    </w:rPr>
  </w:style>
  <w:style w:type="character" w:customStyle="1" w:styleId="TextosinformatoCar">
    <w:name w:val="Texto sin formato Car"/>
    <w:basedOn w:val="Fuentedeprrafopredeter"/>
    <w:link w:val="Textosinformato"/>
    <w:uiPriority w:val="99"/>
    <w:rsid w:val="00DA7B32"/>
    <w:rPr>
      <w:rFonts w:ascii="Consolas" w:hAnsi="Consolas"/>
      <w:sz w:val="21"/>
      <w:szCs w:val="21"/>
    </w:rPr>
  </w:style>
  <w:style w:type="paragraph" w:customStyle="1" w:styleId="contenido">
    <w:name w:val="contenido"/>
    <w:basedOn w:val="Normal"/>
    <w:uiPriority w:val="99"/>
    <w:rsid w:val="009A4981"/>
    <w:pPr>
      <w:spacing w:before="100" w:beforeAutospacing="1" w:after="100" w:afterAutospacing="1"/>
    </w:pPr>
    <w:rPr>
      <w:rFonts w:eastAsia="Times New Roman"/>
    </w:rPr>
  </w:style>
  <w:style w:type="paragraph" w:customStyle="1" w:styleId="textonovedades1">
    <w:name w:val="textonovedades1"/>
    <w:basedOn w:val="Normal"/>
    <w:rsid w:val="002C0AA7"/>
    <w:pPr>
      <w:spacing w:before="120"/>
      <w:ind w:left="105" w:right="105"/>
      <w:jc w:val="both"/>
    </w:pPr>
    <w:rPr>
      <w:rFonts w:ascii="Verdana" w:eastAsia="Times New Roman" w:hAnsi="Verdana"/>
      <w:sz w:val="16"/>
      <w:szCs w:val="16"/>
    </w:rPr>
  </w:style>
  <w:style w:type="paragraph" w:customStyle="1" w:styleId="contenido1">
    <w:name w:val="contenido1"/>
    <w:basedOn w:val="Normal"/>
    <w:rsid w:val="002C0AA7"/>
    <w:pPr>
      <w:spacing w:before="80"/>
      <w:ind w:left="105" w:right="105" w:firstLine="105"/>
      <w:jc w:val="both"/>
    </w:pPr>
    <w:rPr>
      <w:rFonts w:ascii="Verdana" w:eastAsia="Times New Roman" w:hAnsi="Verdana"/>
      <w:sz w:val="20"/>
      <w:szCs w:val="20"/>
      <w:lang w:val="es-AR" w:eastAsia="es-AR"/>
    </w:rPr>
  </w:style>
  <w:style w:type="paragraph" w:customStyle="1" w:styleId="errepar2dofrancesnovedades1">
    <w:name w:val="errepar_2dofrancesnovedades1"/>
    <w:basedOn w:val="Normal"/>
    <w:rsid w:val="002C0AA7"/>
    <w:pPr>
      <w:spacing w:before="80"/>
      <w:ind w:left="540" w:right="105"/>
      <w:jc w:val="both"/>
    </w:pPr>
    <w:rPr>
      <w:rFonts w:ascii="Verdana" w:eastAsia="Times New Roman" w:hAnsi="Verdana"/>
      <w:sz w:val="20"/>
      <w:szCs w:val="20"/>
      <w:lang w:val="es-AR" w:eastAsia="es-AR"/>
    </w:rPr>
  </w:style>
  <w:style w:type="paragraph" w:customStyle="1" w:styleId="erreparnotaalpie">
    <w:name w:val="errepar_nota_al_pie"/>
    <w:basedOn w:val="Normal"/>
    <w:rsid w:val="009C0E48"/>
    <w:pPr>
      <w:spacing w:before="105" w:after="105"/>
      <w:ind w:left="105" w:right="105"/>
      <w:jc w:val="right"/>
    </w:pPr>
    <w:rPr>
      <w:rFonts w:ascii="Verdana" w:eastAsia="Times New Roman" w:hAnsi="Verdana"/>
      <w:color w:val="7F7F7F"/>
      <w:sz w:val="18"/>
      <w:szCs w:val="18"/>
      <w:lang w:val="es-AR" w:eastAsia="es-AR"/>
    </w:rPr>
  </w:style>
  <w:style w:type="paragraph" w:customStyle="1" w:styleId="publicacion1">
    <w:name w:val="publicacion1"/>
    <w:basedOn w:val="Normal"/>
    <w:rsid w:val="009C0E48"/>
    <w:pPr>
      <w:pBdr>
        <w:top w:val="single" w:sz="18" w:space="1" w:color="A6A6A6"/>
        <w:left w:val="single" w:sz="18" w:space="4" w:color="A6A6A6"/>
        <w:bottom w:val="single" w:sz="18" w:space="1" w:color="A6A6A6"/>
        <w:right w:val="single" w:sz="18" w:space="4" w:color="A6A6A6"/>
      </w:pBdr>
      <w:shd w:val="clear" w:color="auto" w:fill="95B3D7"/>
      <w:spacing w:before="240" w:after="240"/>
      <w:ind w:left="105" w:right="105"/>
      <w:jc w:val="center"/>
    </w:pPr>
    <w:rPr>
      <w:rFonts w:ascii="Verdana" w:eastAsia="Times New Roman" w:hAnsi="Verdana"/>
      <w:b/>
      <w:bCs/>
      <w:color w:val="FFFFFF"/>
      <w:sz w:val="22"/>
      <w:szCs w:val="22"/>
      <w:lang w:val="es-AR" w:eastAsia="es-AR"/>
    </w:rPr>
  </w:style>
  <w:style w:type="paragraph" w:customStyle="1" w:styleId="titulocp11craya01">
    <w:name w:val="titulocp11craya01"/>
    <w:basedOn w:val="Normal"/>
    <w:rsid w:val="009C0E48"/>
    <w:pPr>
      <w:pBdr>
        <w:bottom w:val="single" w:sz="12" w:space="0" w:color="000000"/>
      </w:pBdr>
      <w:spacing w:before="400" w:after="200"/>
      <w:ind w:left="105" w:right="105"/>
      <w:jc w:val="both"/>
    </w:pPr>
    <w:rPr>
      <w:rFonts w:ascii="Verdana" w:eastAsia="Times New Roman" w:hAnsi="Verdana"/>
      <w:b/>
      <w:bCs/>
      <w:sz w:val="22"/>
      <w:szCs w:val="22"/>
      <w:lang w:val="es-AR" w:eastAsia="es-AR"/>
    </w:rPr>
  </w:style>
  <w:style w:type="paragraph" w:customStyle="1" w:styleId="textoderechanovedades1">
    <w:name w:val="textoderechanovedades1"/>
    <w:basedOn w:val="Normal"/>
    <w:rsid w:val="009C0E48"/>
    <w:pPr>
      <w:spacing w:before="120"/>
      <w:ind w:left="105" w:right="105"/>
      <w:jc w:val="right"/>
    </w:pPr>
    <w:rPr>
      <w:rFonts w:ascii="Verdana" w:eastAsia="Times New Roman" w:hAnsi="Verdana"/>
      <w:sz w:val="16"/>
      <w:szCs w:val="16"/>
      <w:lang w:val="es-AR" w:eastAsia="es-AR"/>
    </w:rPr>
  </w:style>
  <w:style w:type="character" w:customStyle="1" w:styleId="dot2">
    <w:name w:val="dot2"/>
    <w:basedOn w:val="Fuentedeprrafopredeter"/>
    <w:rsid w:val="002D2F62"/>
  </w:style>
</w:styles>
</file>

<file path=word/webSettings.xml><?xml version="1.0" encoding="utf-8"?>
<w:webSettings xmlns:r="http://schemas.openxmlformats.org/officeDocument/2006/relationships" xmlns:w="http://schemas.openxmlformats.org/wordprocessingml/2006/main">
  <w:divs>
    <w:div w:id="18628681">
      <w:bodyDiv w:val="1"/>
      <w:marLeft w:val="0"/>
      <w:marRight w:val="0"/>
      <w:marTop w:val="0"/>
      <w:marBottom w:val="0"/>
      <w:divBdr>
        <w:top w:val="none" w:sz="0" w:space="0" w:color="auto"/>
        <w:left w:val="none" w:sz="0" w:space="0" w:color="auto"/>
        <w:bottom w:val="none" w:sz="0" w:space="0" w:color="auto"/>
        <w:right w:val="none" w:sz="0" w:space="0" w:color="auto"/>
      </w:divBdr>
    </w:div>
    <w:div w:id="38942488">
      <w:bodyDiv w:val="1"/>
      <w:marLeft w:val="0"/>
      <w:marRight w:val="0"/>
      <w:marTop w:val="0"/>
      <w:marBottom w:val="0"/>
      <w:divBdr>
        <w:top w:val="none" w:sz="0" w:space="0" w:color="auto"/>
        <w:left w:val="none" w:sz="0" w:space="0" w:color="auto"/>
        <w:bottom w:val="none" w:sz="0" w:space="0" w:color="auto"/>
        <w:right w:val="none" w:sz="0" w:space="0" w:color="auto"/>
      </w:divBdr>
    </w:div>
    <w:div w:id="72092837">
      <w:bodyDiv w:val="1"/>
      <w:marLeft w:val="0"/>
      <w:marRight w:val="0"/>
      <w:marTop w:val="0"/>
      <w:marBottom w:val="0"/>
      <w:divBdr>
        <w:top w:val="none" w:sz="0" w:space="0" w:color="auto"/>
        <w:left w:val="none" w:sz="0" w:space="0" w:color="auto"/>
        <w:bottom w:val="none" w:sz="0" w:space="0" w:color="auto"/>
        <w:right w:val="none" w:sz="0" w:space="0" w:color="auto"/>
      </w:divBdr>
    </w:div>
    <w:div w:id="95634916">
      <w:bodyDiv w:val="1"/>
      <w:marLeft w:val="0"/>
      <w:marRight w:val="0"/>
      <w:marTop w:val="0"/>
      <w:marBottom w:val="0"/>
      <w:divBdr>
        <w:top w:val="none" w:sz="0" w:space="0" w:color="auto"/>
        <w:left w:val="none" w:sz="0" w:space="0" w:color="auto"/>
        <w:bottom w:val="none" w:sz="0" w:space="0" w:color="auto"/>
        <w:right w:val="none" w:sz="0" w:space="0" w:color="auto"/>
      </w:divBdr>
    </w:div>
    <w:div w:id="100878824">
      <w:bodyDiv w:val="1"/>
      <w:marLeft w:val="0"/>
      <w:marRight w:val="0"/>
      <w:marTop w:val="0"/>
      <w:marBottom w:val="0"/>
      <w:divBdr>
        <w:top w:val="none" w:sz="0" w:space="0" w:color="auto"/>
        <w:left w:val="none" w:sz="0" w:space="0" w:color="auto"/>
        <w:bottom w:val="none" w:sz="0" w:space="0" w:color="auto"/>
        <w:right w:val="none" w:sz="0" w:space="0" w:color="auto"/>
      </w:divBdr>
    </w:div>
    <w:div w:id="115370857">
      <w:bodyDiv w:val="1"/>
      <w:marLeft w:val="0"/>
      <w:marRight w:val="0"/>
      <w:marTop w:val="0"/>
      <w:marBottom w:val="0"/>
      <w:divBdr>
        <w:top w:val="none" w:sz="0" w:space="0" w:color="auto"/>
        <w:left w:val="none" w:sz="0" w:space="0" w:color="auto"/>
        <w:bottom w:val="none" w:sz="0" w:space="0" w:color="auto"/>
        <w:right w:val="none" w:sz="0" w:space="0" w:color="auto"/>
      </w:divBdr>
    </w:div>
    <w:div w:id="173540127">
      <w:bodyDiv w:val="1"/>
      <w:marLeft w:val="0"/>
      <w:marRight w:val="0"/>
      <w:marTop w:val="0"/>
      <w:marBottom w:val="0"/>
      <w:divBdr>
        <w:top w:val="none" w:sz="0" w:space="0" w:color="auto"/>
        <w:left w:val="none" w:sz="0" w:space="0" w:color="auto"/>
        <w:bottom w:val="none" w:sz="0" w:space="0" w:color="auto"/>
        <w:right w:val="none" w:sz="0" w:space="0" w:color="auto"/>
      </w:divBdr>
    </w:div>
    <w:div w:id="250240022">
      <w:bodyDiv w:val="1"/>
      <w:marLeft w:val="0"/>
      <w:marRight w:val="0"/>
      <w:marTop w:val="0"/>
      <w:marBottom w:val="0"/>
      <w:divBdr>
        <w:top w:val="none" w:sz="0" w:space="0" w:color="auto"/>
        <w:left w:val="none" w:sz="0" w:space="0" w:color="auto"/>
        <w:bottom w:val="none" w:sz="0" w:space="0" w:color="auto"/>
        <w:right w:val="none" w:sz="0" w:space="0" w:color="auto"/>
      </w:divBdr>
    </w:div>
    <w:div w:id="255556898">
      <w:bodyDiv w:val="1"/>
      <w:marLeft w:val="0"/>
      <w:marRight w:val="0"/>
      <w:marTop w:val="0"/>
      <w:marBottom w:val="0"/>
      <w:divBdr>
        <w:top w:val="none" w:sz="0" w:space="0" w:color="auto"/>
        <w:left w:val="none" w:sz="0" w:space="0" w:color="auto"/>
        <w:bottom w:val="none" w:sz="0" w:space="0" w:color="auto"/>
        <w:right w:val="none" w:sz="0" w:space="0" w:color="auto"/>
      </w:divBdr>
    </w:div>
    <w:div w:id="267083387">
      <w:bodyDiv w:val="1"/>
      <w:marLeft w:val="0"/>
      <w:marRight w:val="0"/>
      <w:marTop w:val="0"/>
      <w:marBottom w:val="0"/>
      <w:divBdr>
        <w:top w:val="none" w:sz="0" w:space="0" w:color="auto"/>
        <w:left w:val="none" w:sz="0" w:space="0" w:color="auto"/>
        <w:bottom w:val="none" w:sz="0" w:space="0" w:color="auto"/>
        <w:right w:val="none" w:sz="0" w:space="0" w:color="auto"/>
      </w:divBdr>
      <w:divsChild>
        <w:div w:id="1523785918">
          <w:marLeft w:val="0"/>
          <w:marRight w:val="0"/>
          <w:marTop w:val="0"/>
          <w:marBottom w:val="0"/>
          <w:divBdr>
            <w:top w:val="none" w:sz="0" w:space="0" w:color="auto"/>
            <w:left w:val="none" w:sz="0" w:space="0" w:color="auto"/>
            <w:bottom w:val="none" w:sz="0" w:space="0" w:color="auto"/>
            <w:right w:val="none" w:sz="0" w:space="0" w:color="auto"/>
          </w:divBdr>
        </w:div>
        <w:div w:id="980620398">
          <w:marLeft w:val="0"/>
          <w:marRight w:val="0"/>
          <w:marTop w:val="0"/>
          <w:marBottom w:val="0"/>
          <w:divBdr>
            <w:top w:val="none" w:sz="0" w:space="0" w:color="auto"/>
            <w:left w:val="none" w:sz="0" w:space="0" w:color="auto"/>
            <w:bottom w:val="none" w:sz="0" w:space="0" w:color="auto"/>
            <w:right w:val="none" w:sz="0" w:space="0" w:color="auto"/>
          </w:divBdr>
        </w:div>
        <w:div w:id="1093672163">
          <w:marLeft w:val="0"/>
          <w:marRight w:val="0"/>
          <w:marTop w:val="0"/>
          <w:marBottom w:val="0"/>
          <w:divBdr>
            <w:top w:val="none" w:sz="0" w:space="0" w:color="auto"/>
            <w:left w:val="none" w:sz="0" w:space="0" w:color="auto"/>
            <w:bottom w:val="none" w:sz="0" w:space="0" w:color="auto"/>
            <w:right w:val="none" w:sz="0" w:space="0" w:color="auto"/>
          </w:divBdr>
        </w:div>
        <w:div w:id="1334793549">
          <w:marLeft w:val="0"/>
          <w:marRight w:val="0"/>
          <w:marTop w:val="0"/>
          <w:marBottom w:val="0"/>
          <w:divBdr>
            <w:top w:val="none" w:sz="0" w:space="0" w:color="auto"/>
            <w:left w:val="none" w:sz="0" w:space="0" w:color="auto"/>
            <w:bottom w:val="none" w:sz="0" w:space="0" w:color="auto"/>
            <w:right w:val="none" w:sz="0" w:space="0" w:color="auto"/>
          </w:divBdr>
        </w:div>
        <w:div w:id="145710360">
          <w:marLeft w:val="0"/>
          <w:marRight w:val="0"/>
          <w:marTop w:val="0"/>
          <w:marBottom w:val="0"/>
          <w:divBdr>
            <w:top w:val="none" w:sz="0" w:space="0" w:color="auto"/>
            <w:left w:val="none" w:sz="0" w:space="0" w:color="auto"/>
            <w:bottom w:val="none" w:sz="0" w:space="0" w:color="auto"/>
            <w:right w:val="none" w:sz="0" w:space="0" w:color="auto"/>
          </w:divBdr>
        </w:div>
      </w:divsChild>
    </w:div>
    <w:div w:id="296685215">
      <w:bodyDiv w:val="1"/>
      <w:marLeft w:val="0"/>
      <w:marRight w:val="0"/>
      <w:marTop w:val="0"/>
      <w:marBottom w:val="0"/>
      <w:divBdr>
        <w:top w:val="none" w:sz="0" w:space="0" w:color="auto"/>
        <w:left w:val="none" w:sz="0" w:space="0" w:color="auto"/>
        <w:bottom w:val="none" w:sz="0" w:space="0" w:color="auto"/>
        <w:right w:val="none" w:sz="0" w:space="0" w:color="auto"/>
      </w:divBdr>
    </w:div>
    <w:div w:id="317928377">
      <w:bodyDiv w:val="1"/>
      <w:marLeft w:val="0"/>
      <w:marRight w:val="0"/>
      <w:marTop w:val="0"/>
      <w:marBottom w:val="0"/>
      <w:divBdr>
        <w:top w:val="none" w:sz="0" w:space="0" w:color="auto"/>
        <w:left w:val="none" w:sz="0" w:space="0" w:color="auto"/>
        <w:bottom w:val="none" w:sz="0" w:space="0" w:color="auto"/>
        <w:right w:val="none" w:sz="0" w:space="0" w:color="auto"/>
      </w:divBdr>
    </w:div>
    <w:div w:id="325017703">
      <w:bodyDiv w:val="1"/>
      <w:marLeft w:val="0"/>
      <w:marRight w:val="0"/>
      <w:marTop w:val="0"/>
      <w:marBottom w:val="0"/>
      <w:divBdr>
        <w:top w:val="none" w:sz="0" w:space="0" w:color="auto"/>
        <w:left w:val="none" w:sz="0" w:space="0" w:color="auto"/>
        <w:bottom w:val="none" w:sz="0" w:space="0" w:color="auto"/>
        <w:right w:val="none" w:sz="0" w:space="0" w:color="auto"/>
      </w:divBdr>
    </w:div>
    <w:div w:id="359016201">
      <w:bodyDiv w:val="1"/>
      <w:marLeft w:val="0"/>
      <w:marRight w:val="0"/>
      <w:marTop w:val="0"/>
      <w:marBottom w:val="0"/>
      <w:divBdr>
        <w:top w:val="none" w:sz="0" w:space="0" w:color="auto"/>
        <w:left w:val="none" w:sz="0" w:space="0" w:color="auto"/>
        <w:bottom w:val="none" w:sz="0" w:space="0" w:color="auto"/>
        <w:right w:val="none" w:sz="0" w:space="0" w:color="auto"/>
      </w:divBdr>
    </w:div>
    <w:div w:id="420300431">
      <w:bodyDiv w:val="1"/>
      <w:marLeft w:val="0"/>
      <w:marRight w:val="0"/>
      <w:marTop w:val="0"/>
      <w:marBottom w:val="0"/>
      <w:divBdr>
        <w:top w:val="none" w:sz="0" w:space="0" w:color="auto"/>
        <w:left w:val="none" w:sz="0" w:space="0" w:color="auto"/>
        <w:bottom w:val="none" w:sz="0" w:space="0" w:color="auto"/>
        <w:right w:val="none" w:sz="0" w:space="0" w:color="auto"/>
      </w:divBdr>
    </w:div>
    <w:div w:id="427625486">
      <w:bodyDiv w:val="1"/>
      <w:marLeft w:val="0"/>
      <w:marRight w:val="0"/>
      <w:marTop w:val="0"/>
      <w:marBottom w:val="0"/>
      <w:divBdr>
        <w:top w:val="none" w:sz="0" w:space="0" w:color="auto"/>
        <w:left w:val="none" w:sz="0" w:space="0" w:color="auto"/>
        <w:bottom w:val="none" w:sz="0" w:space="0" w:color="auto"/>
        <w:right w:val="none" w:sz="0" w:space="0" w:color="auto"/>
      </w:divBdr>
    </w:div>
    <w:div w:id="435057343">
      <w:bodyDiv w:val="1"/>
      <w:marLeft w:val="0"/>
      <w:marRight w:val="0"/>
      <w:marTop w:val="0"/>
      <w:marBottom w:val="0"/>
      <w:divBdr>
        <w:top w:val="none" w:sz="0" w:space="0" w:color="auto"/>
        <w:left w:val="none" w:sz="0" w:space="0" w:color="auto"/>
        <w:bottom w:val="none" w:sz="0" w:space="0" w:color="auto"/>
        <w:right w:val="none" w:sz="0" w:space="0" w:color="auto"/>
      </w:divBdr>
    </w:div>
    <w:div w:id="435103056">
      <w:bodyDiv w:val="1"/>
      <w:marLeft w:val="0"/>
      <w:marRight w:val="0"/>
      <w:marTop w:val="0"/>
      <w:marBottom w:val="0"/>
      <w:divBdr>
        <w:top w:val="none" w:sz="0" w:space="0" w:color="auto"/>
        <w:left w:val="none" w:sz="0" w:space="0" w:color="auto"/>
        <w:bottom w:val="none" w:sz="0" w:space="0" w:color="auto"/>
        <w:right w:val="none" w:sz="0" w:space="0" w:color="auto"/>
      </w:divBdr>
    </w:div>
    <w:div w:id="472255287">
      <w:bodyDiv w:val="1"/>
      <w:marLeft w:val="0"/>
      <w:marRight w:val="0"/>
      <w:marTop w:val="0"/>
      <w:marBottom w:val="0"/>
      <w:divBdr>
        <w:top w:val="none" w:sz="0" w:space="0" w:color="auto"/>
        <w:left w:val="none" w:sz="0" w:space="0" w:color="auto"/>
        <w:bottom w:val="none" w:sz="0" w:space="0" w:color="auto"/>
        <w:right w:val="none" w:sz="0" w:space="0" w:color="auto"/>
      </w:divBdr>
    </w:div>
    <w:div w:id="480654024">
      <w:bodyDiv w:val="1"/>
      <w:marLeft w:val="0"/>
      <w:marRight w:val="0"/>
      <w:marTop w:val="0"/>
      <w:marBottom w:val="0"/>
      <w:divBdr>
        <w:top w:val="none" w:sz="0" w:space="0" w:color="auto"/>
        <w:left w:val="none" w:sz="0" w:space="0" w:color="auto"/>
        <w:bottom w:val="none" w:sz="0" w:space="0" w:color="auto"/>
        <w:right w:val="none" w:sz="0" w:space="0" w:color="auto"/>
      </w:divBdr>
    </w:div>
    <w:div w:id="492838187">
      <w:bodyDiv w:val="1"/>
      <w:marLeft w:val="0"/>
      <w:marRight w:val="0"/>
      <w:marTop w:val="0"/>
      <w:marBottom w:val="0"/>
      <w:divBdr>
        <w:top w:val="none" w:sz="0" w:space="0" w:color="auto"/>
        <w:left w:val="none" w:sz="0" w:space="0" w:color="auto"/>
        <w:bottom w:val="none" w:sz="0" w:space="0" w:color="auto"/>
        <w:right w:val="none" w:sz="0" w:space="0" w:color="auto"/>
      </w:divBdr>
    </w:div>
    <w:div w:id="500781846">
      <w:bodyDiv w:val="1"/>
      <w:marLeft w:val="0"/>
      <w:marRight w:val="0"/>
      <w:marTop w:val="0"/>
      <w:marBottom w:val="0"/>
      <w:divBdr>
        <w:top w:val="none" w:sz="0" w:space="0" w:color="auto"/>
        <w:left w:val="none" w:sz="0" w:space="0" w:color="auto"/>
        <w:bottom w:val="none" w:sz="0" w:space="0" w:color="auto"/>
        <w:right w:val="none" w:sz="0" w:space="0" w:color="auto"/>
      </w:divBdr>
    </w:div>
    <w:div w:id="521822381">
      <w:bodyDiv w:val="1"/>
      <w:marLeft w:val="0"/>
      <w:marRight w:val="0"/>
      <w:marTop w:val="0"/>
      <w:marBottom w:val="0"/>
      <w:divBdr>
        <w:top w:val="none" w:sz="0" w:space="0" w:color="auto"/>
        <w:left w:val="none" w:sz="0" w:space="0" w:color="auto"/>
        <w:bottom w:val="none" w:sz="0" w:space="0" w:color="auto"/>
        <w:right w:val="none" w:sz="0" w:space="0" w:color="auto"/>
      </w:divBdr>
    </w:div>
    <w:div w:id="522134985">
      <w:bodyDiv w:val="1"/>
      <w:marLeft w:val="0"/>
      <w:marRight w:val="0"/>
      <w:marTop w:val="0"/>
      <w:marBottom w:val="0"/>
      <w:divBdr>
        <w:top w:val="none" w:sz="0" w:space="0" w:color="auto"/>
        <w:left w:val="none" w:sz="0" w:space="0" w:color="auto"/>
        <w:bottom w:val="none" w:sz="0" w:space="0" w:color="auto"/>
        <w:right w:val="none" w:sz="0" w:space="0" w:color="auto"/>
      </w:divBdr>
      <w:divsChild>
        <w:div w:id="1066803685">
          <w:marLeft w:val="0"/>
          <w:marRight w:val="0"/>
          <w:marTop w:val="0"/>
          <w:marBottom w:val="0"/>
          <w:divBdr>
            <w:top w:val="none" w:sz="0" w:space="0" w:color="auto"/>
            <w:left w:val="none" w:sz="0" w:space="0" w:color="auto"/>
            <w:bottom w:val="none" w:sz="0" w:space="0" w:color="auto"/>
            <w:right w:val="none" w:sz="0" w:space="0" w:color="auto"/>
          </w:divBdr>
        </w:div>
        <w:div w:id="1462766218">
          <w:marLeft w:val="0"/>
          <w:marRight w:val="0"/>
          <w:marTop w:val="0"/>
          <w:marBottom w:val="0"/>
          <w:divBdr>
            <w:top w:val="none" w:sz="0" w:space="0" w:color="auto"/>
            <w:left w:val="none" w:sz="0" w:space="0" w:color="auto"/>
            <w:bottom w:val="none" w:sz="0" w:space="0" w:color="auto"/>
            <w:right w:val="none" w:sz="0" w:space="0" w:color="auto"/>
          </w:divBdr>
        </w:div>
        <w:div w:id="1531919865">
          <w:marLeft w:val="0"/>
          <w:marRight w:val="0"/>
          <w:marTop w:val="0"/>
          <w:marBottom w:val="0"/>
          <w:divBdr>
            <w:top w:val="none" w:sz="0" w:space="0" w:color="auto"/>
            <w:left w:val="none" w:sz="0" w:space="0" w:color="auto"/>
            <w:bottom w:val="none" w:sz="0" w:space="0" w:color="auto"/>
            <w:right w:val="none" w:sz="0" w:space="0" w:color="auto"/>
          </w:divBdr>
        </w:div>
        <w:div w:id="378433248">
          <w:marLeft w:val="0"/>
          <w:marRight w:val="0"/>
          <w:marTop w:val="0"/>
          <w:marBottom w:val="0"/>
          <w:divBdr>
            <w:top w:val="none" w:sz="0" w:space="0" w:color="auto"/>
            <w:left w:val="none" w:sz="0" w:space="0" w:color="auto"/>
            <w:bottom w:val="none" w:sz="0" w:space="0" w:color="auto"/>
            <w:right w:val="none" w:sz="0" w:space="0" w:color="auto"/>
          </w:divBdr>
        </w:div>
        <w:div w:id="610237134">
          <w:marLeft w:val="0"/>
          <w:marRight w:val="0"/>
          <w:marTop w:val="0"/>
          <w:marBottom w:val="0"/>
          <w:divBdr>
            <w:top w:val="none" w:sz="0" w:space="0" w:color="auto"/>
            <w:left w:val="none" w:sz="0" w:space="0" w:color="auto"/>
            <w:bottom w:val="none" w:sz="0" w:space="0" w:color="auto"/>
            <w:right w:val="none" w:sz="0" w:space="0" w:color="auto"/>
          </w:divBdr>
        </w:div>
        <w:div w:id="1679654601">
          <w:marLeft w:val="0"/>
          <w:marRight w:val="0"/>
          <w:marTop w:val="0"/>
          <w:marBottom w:val="0"/>
          <w:divBdr>
            <w:top w:val="none" w:sz="0" w:space="0" w:color="auto"/>
            <w:left w:val="none" w:sz="0" w:space="0" w:color="auto"/>
            <w:bottom w:val="none" w:sz="0" w:space="0" w:color="auto"/>
            <w:right w:val="none" w:sz="0" w:space="0" w:color="auto"/>
          </w:divBdr>
        </w:div>
        <w:div w:id="568419574">
          <w:marLeft w:val="0"/>
          <w:marRight w:val="0"/>
          <w:marTop w:val="0"/>
          <w:marBottom w:val="0"/>
          <w:divBdr>
            <w:top w:val="none" w:sz="0" w:space="0" w:color="auto"/>
            <w:left w:val="none" w:sz="0" w:space="0" w:color="auto"/>
            <w:bottom w:val="none" w:sz="0" w:space="0" w:color="auto"/>
            <w:right w:val="none" w:sz="0" w:space="0" w:color="auto"/>
          </w:divBdr>
        </w:div>
        <w:div w:id="1472791389">
          <w:marLeft w:val="0"/>
          <w:marRight w:val="0"/>
          <w:marTop w:val="0"/>
          <w:marBottom w:val="0"/>
          <w:divBdr>
            <w:top w:val="none" w:sz="0" w:space="0" w:color="auto"/>
            <w:left w:val="none" w:sz="0" w:space="0" w:color="auto"/>
            <w:bottom w:val="none" w:sz="0" w:space="0" w:color="auto"/>
            <w:right w:val="none" w:sz="0" w:space="0" w:color="auto"/>
          </w:divBdr>
        </w:div>
        <w:div w:id="251548213">
          <w:marLeft w:val="0"/>
          <w:marRight w:val="0"/>
          <w:marTop w:val="0"/>
          <w:marBottom w:val="0"/>
          <w:divBdr>
            <w:top w:val="none" w:sz="0" w:space="0" w:color="auto"/>
            <w:left w:val="none" w:sz="0" w:space="0" w:color="auto"/>
            <w:bottom w:val="none" w:sz="0" w:space="0" w:color="auto"/>
            <w:right w:val="none" w:sz="0" w:space="0" w:color="auto"/>
          </w:divBdr>
        </w:div>
        <w:div w:id="1724407766">
          <w:marLeft w:val="0"/>
          <w:marRight w:val="0"/>
          <w:marTop w:val="0"/>
          <w:marBottom w:val="0"/>
          <w:divBdr>
            <w:top w:val="none" w:sz="0" w:space="0" w:color="auto"/>
            <w:left w:val="none" w:sz="0" w:space="0" w:color="auto"/>
            <w:bottom w:val="none" w:sz="0" w:space="0" w:color="auto"/>
            <w:right w:val="none" w:sz="0" w:space="0" w:color="auto"/>
          </w:divBdr>
        </w:div>
        <w:div w:id="1248685529">
          <w:marLeft w:val="0"/>
          <w:marRight w:val="0"/>
          <w:marTop w:val="0"/>
          <w:marBottom w:val="0"/>
          <w:divBdr>
            <w:top w:val="none" w:sz="0" w:space="0" w:color="auto"/>
            <w:left w:val="none" w:sz="0" w:space="0" w:color="auto"/>
            <w:bottom w:val="none" w:sz="0" w:space="0" w:color="auto"/>
            <w:right w:val="none" w:sz="0" w:space="0" w:color="auto"/>
          </w:divBdr>
        </w:div>
        <w:div w:id="1229801347">
          <w:marLeft w:val="0"/>
          <w:marRight w:val="0"/>
          <w:marTop w:val="0"/>
          <w:marBottom w:val="0"/>
          <w:divBdr>
            <w:top w:val="none" w:sz="0" w:space="0" w:color="auto"/>
            <w:left w:val="none" w:sz="0" w:space="0" w:color="auto"/>
            <w:bottom w:val="none" w:sz="0" w:space="0" w:color="auto"/>
            <w:right w:val="none" w:sz="0" w:space="0" w:color="auto"/>
          </w:divBdr>
        </w:div>
        <w:div w:id="484320116">
          <w:marLeft w:val="0"/>
          <w:marRight w:val="0"/>
          <w:marTop w:val="0"/>
          <w:marBottom w:val="0"/>
          <w:divBdr>
            <w:top w:val="none" w:sz="0" w:space="0" w:color="auto"/>
            <w:left w:val="none" w:sz="0" w:space="0" w:color="auto"/>
            <w:bottom w:val="none" w:sz="0" w:space="0" w:color="auto"/>
            <w:right w:val="none" w:sz="0" w:space="0" w:color="auto"/>
          </w:divBdr>
        </w:div>
        <w:div w:id="625043127">
          <w:marLeft w:val="0"/>
          <w:marRight w:val="0"/>
          <w:marTop w:val="0"/>
          <w:marBottom w:val="0"/>
          <w:divBdr>
            <w:top w:val="none" w:sz="0" w:space="0" w:color="auto"/>
            <w:left w:val="none" w:sz="0" w:space="0" w:color="auto"/>
            <w:bottom w:val="none" w:sz="0" w:space="0" w:color="auto"/>
            <w:right w:val="none" w:sz="0" w:space="0" w:color="auto"/>
          </w:divBdr>
        </w:div>
        <w:div w:id="610207515">
          <w:marLeft w:val="0"/>
          <w:marRight w:val="0"/>
          <w:marTop w:val="0"/>
          <w:marBottom w:val="0"/>
          <w:divBdr>
            <w:top w:val="none" w:sz="0" w:space="0" w:color="auto"/>
            <w:left w:val="none" w:sz="0" w:space="0" w:color="auto"/>
            <w:bottom w:val="none" w:sz="0" w:space="0" w:color="auto"/>
            <w:right w:val="none" w:sz="0" w:space="0" w:color="auto"/>
          </w:divBdr>
        </w:div>
        <w:div w:id="799491767">
          <w:marLeft w:val="0"/>
          <w:marRight w:val="0"/>
          <w:marTop w:val="0"/>
          <w:marBottom w:val="0"/>
          <w:divBdr>
            <w:top w:val="none" w:sz="0" w:space="0" w:color="auto"/>
            <w:left w:val="none" w:sz="0" w:space="0" w:color="auto"/>
            <w:bottom w:val="none" w:sz="0" w:space="0" w:color="auto"/>
            <w:right w:val="none" w:sz="0" w:space="0" w:color="auto"/>
          </w:divBdr>
        </w:div>
        <w:div w:id="59601610">
          <w:marLeft w:val="0"/>
          <w:marRight w:val="0"/>
          <w:marTop w:val="0"/>
          <w:marBottom w:val="0"/>
          <w:divBdr>
            <w:top w:val="none" w:sz="0" w:space="0" w:color="auto"/>
            <w:left w:val="none" w:sz="0" w:space="0" w:color="auto"/>
            <w:bottom w:val="none" w:sz="0" w:space="0" w:color="auto"/>
            <w:right w:val="none" w:sz="0" w:space="0" w:color="auto"/>
          </w:divBdr>
        </w:div>
        <w:div w:id="1713844872">
          <w:marLeft w:val="0"/>
          <w:marRight w:val="0"/>
          <w:marTop w:val="0"/>
          <w:marBottom w:val="0"/>
          <w:divBdr>
            <w:top w:val="none" w:sz="0" w:space="0" w:color="auto"/>
            <w:left w:val="none" w:sz="0" w:space="0" w:color="auto"/>
            <w:bottom w:val="none" w:sz="0" w:space="0" w:color="auto"/>
            <w:right w:val="none" w:sz="0" w:space="0" w:color="auto"/>
          </w:divBdr>
        </w:div>
        <w:div w:id="392000098">
          <w:marLeft w:val="0"/>
          <w:marRight w:val="0"/>
          <w:marTop w:val="0"/>
          <w:marBottom w:val="0"/>
          <w:divBdr>
            <w:top w:val="none" w:sz="0" w:space="0" w:color="auto"/>
            <w:left w:val="none" w:sz="0" w:space="0" w:color="auto"/>
            <w:bottom w:val="none" w:sz="0" w:space="0" w:color="auto"/>
            <w:right w:val="none" w:sz="0" w:space="0" w:color="auto"/>
          </w:divBdr>
        </w:div>
        <w:div w:id="831407835">
          <w:marLeft w:val="0"/>
          <w:marRight w:val="0"/>
          <w:marTop w:val="0"/>
          <w:marBottom w:val="0"/>
          <w:divBdr>
            <w:top w:val="none" w:sz="0" w:space="0" w:color="auto"/>
            <w:left w:val="none" w:sz="0" w:space="0" w:color="auto"/>
            <w:bottom w:val="none" w:sz="0" w:space="0" w:color="auto"/>
            <w:right w:val="none" w:sz="0" w:space="0" w:color="auto"/>
          </w:divBdr>
        </w:div>
        <w:div w:id="1299727586">
          <w:marLeft w:val="0"/>
          <w:marRight w:val="0"/>
          <w:marTop w:val="0"/>
          <w:marBottom w:val="0"/>
          <w:divBdr>
            <w:top w:val="none" w:sz="0" w:space="0" w:color="auto"/>
            <w:left w:val="none" w:sz="0" w:space="0" w:color="auto"/>
            <w:bottom w:val="none" w:sz="0" w:space="0" w:color="auto"/>
            <w:right w:val="none" w:sz="0" w:space="0" w:color="auto"/>
          </w:divBdr>
        </w:div>
        <w:div w:id="494227994">
          <w:marLeft w:val="0"/>
          <w:marRight w:val="0"/>
          <w:marTop w:val="0"/>
          <w:marBottom w:val="0"/>
          <w:divBdr>
            <w:top w:val="none" w:sz="0" w:space="0" w:color="auto"/>
            <w:left w:val="none" w:sz="0" w:space="0" w:color="auto"/>
            <w:bottom w:val="none" w:sz="0" w:space="0" w:color="auto"/>
            <w:right w:val="none" w:sz="0" w:space="0" w:color="auto"/>
          </w:divBdr>
        </w:div>
        <w:div w:id="1151865710">
          <w:marLeft w:val="0"/>
          <w:marRight w:val="0"/>
          <w:marTop w:val="0"/>
          <w:marBottom w:val="0"/>
          <w:divBdr>
            <w:top w:val="none" w:sz="0" w:space="0" w:color="auto"/>
            <w:left w:val="none" w:sz="0" w:space="0" w:color="auto"/>
            <w:bottom w:val="none" w:sz="0" w:space="0" w:color="auto"/>
            <w:right w:val="none" w:sz="0" w:space="0" w:color="auto"/>
          </w:divBdr>
        </w:div>
        <w:div w:id="1824806765">
          <w:marLeft w:val="0"/>
          <w:marRight w:val="0"/>
          <w:marTop w:val="0"/>
          <w:marBottom w:val="0"/>
          <w:divBdr>
            <w:top w:val="none" w:sz="0" w:space="0" w:color="auto"/>
            <w:left w:val="none" w:sz="0" w:space="0" w:color="auto"/>
            <w:bottom w:val="none" w:sz="0" w:space="0" w:color="auto"/>
            <w:right w:val="none" w:sz="0" w:space="0" w:color="auto"/>
          </w:divBdr>
        </w:div>
        <w:div w:id="44064064">
          <w:marLeft w:val="0"/>
          <w:marRight w:val="0"/>
          <w:marTop w:val="0"/>
          <w:marBottom w:val="0"/>
          <w:divBdr>
            <w:top w:val="none" w:sz="0" w:space="0" w:color="auto"/>
            <w:left w:val="none" w:sz="0" w:space="0" w:color="auto"/>
            <w:bottom w:val="none" w:sz="0" w:space="0" w:color="auto"/>
            <w:right w:val="none" w:sz="0" w:space="0" w:color="auto"/>
          </w:divBdr>
        </w:div>
        <w:div w:id="2087144758">
          <w:marLeft w:val="0"/>
          <w:marRight w:val="0"/>
          <w:marTop w:val="0"/>
          <w:marBottom w:val="0"/>
          <w:divBdr>
            <w:top w:val="none" w:sz="0" w:space="0" w:color="auto"/>
            <w:left w:val="none" w:sz="0" w:space="0" w:color="auto"/>
            <w:bottom w:val="none" w:sz="0" w:space="0" w:color="auto"/>
            <w:right w:val="none" w:sz="0" w:space="0" w:color="auto"/>
          </w:divBdr>
        </w:div>
        <w:div w:id="899366736">
          <w:marLeft w:val="0"/>
          <w:marRight w:val="0"/>
          <w:marTop w:val="0"/>
          <w:marBottom w:val="0"/>
          <w:divBdr>
            <w:top w:val="none" w:sz="0" w:space="0" w:color="auto"/>
            <w:left w:val="none" w:sz="0" w:space="0" w:color="auto"/>
            <w:bottom w:val="none" w:sz="0" w:space="0" w:color="auto"/>
            <w:right w:val="none" w:sz="0" w:space="0" w:color="auto"/>
          </w:divBdr>
        </w:div>
        <w:div w:id="135687800">
          <w:marLeft w:val="0"/>
          <w:marRight w:val="0"/>
          <w:marTop w:val="0"/>
          <w:marBottom w:val="0"/>
          <w:divBdr>
            <w:top w:val="none" w:sz="0" w:space="0" w:color="auto"/>
            <w:left w:val="none" w:sz="0" w:space="0" w:color="auto"/>
            <w:bottom w:val="none" w:sz="0" w:space="0" w:color="auto"/>
            <w:right w:val="none" w:sz="0" w:space="0" w:color="auto"/>
          </w:divBdr>
        </w:div>
        <w:div w:id="481435441">
          <w:marLeft w:val="0"/>
          <w:marRight w:val="0"/>
          <w:marTop w:val="0"/>
          <w:marBottom w:val="0"/>
          <w:divBdr>
            <w:top w:val="none" w:sz="0" w:space="0" w:color="auto"/>
            <w:left w:val="none" w:sz="0" w:space="0" w:color="auto"/>
            <w:bottom w:val="none" w:sz="0" w:space="0" w:color="auto"/>
            <w:right w:val="none" w:sz="0" w:space="0" w:color="auto"/>
          </w:divBdr>
        </w:div>
        <w:div w:id="608970934">
          <w:marLeft w:val="0"/>
          <w:marRight w:val="0"/>
          <w:marTop w:val="0"/>
          <w:marBottom w:val="0"/>
          <w:divBdr>
            <w:top w:val="none" w:sz="0" w:space="0" w:color="auto"/>
            <w:left w:val="none" w:sz="0" w:space="0" w:color="auto"/>
            <w:bottom w:val="none" w:sz="0" w:space="0" w:color="auto"/>
            <w:right w:val="none" w:sz="0" w:space="0" w:color="auto"/>
          </w:divBdr>
        </w:div>
        <w:div w:id="1358190305">
          <w:marLeft w:val="0"/>
          <w:marRight w:val="0"/>
          <w:marTop w:val="0"/>
          <w:marBottom w:val="0"/>
          <w:divBdr>
            <w:top w:val="none" w:sz="0" w:space="0" w:color="auto"/>
            <w:left w:val="none" w:sz="0" w:space="0" w:color="auto"/>
            <w:bottom w:val="none" w:sz="0" w:space="0" w:color="auto"/>
            <w:right w:val="none" w:sz="0" w:space="0" w:color="auto"/>
          </w:divBdr>
        </w:div>
        <w:div w:id="94861791">
          <w:marLeft w:val="0"/>
          <w:marRight w:val="0"/>
          <w:marTop w:val="0"/>
          <w:marBottom w:val="0"/>
          <w:divBdr>
            <w:top w:val="none" w:sz="0" w:space="0" w:color="auto"/>
            <w:left w:val="none" w:sz="0" w:space="0" w:color="auto"/>
            <w:bottom w:val="none" w:sz="0" w:space="0" w:color="auto"/>
            <w:right w:val="none" w:sz="0" w:space="0" w:color="auto"/>
          </w:divBdr>
        </w:div>
        <w:div w:id="386074659">
          <w:marLeft w:val="0"/>
          <w:marRight w:val="0"/>
          <w:marTop w:val="0"/>
          <w:marBottom w:val="0"/>
          <w:divBdr>
            <w:top w:val="none" w:sz="0" w:space="0" w:color="auto"/>
            <w:left w:val="none" w:sz="0" w:space="0" w:color="auto"/>
            <w:bottom w:val="none" w:sz="0" w:space="0" w:color="auto"/>
            <w:right w:val="none" w:sz="0" w:space="0" w:color="auto"/>
          </w:divBdr>
        </w:div>
      </w:divsChild>
    </w:div>
    <w:div w:id="541788617">
      <w:bodyDiv w:val="1"/>
      <w:marLeft w:val="0"/>
      <w:marRight w:val="0"/>
      <w:marTop w:val="0"/>
      <w:marBottom w:val="0"/>
      <w:divBdr>
        <w:top w:val="none" w:sz="0" w:space="0" w:color="auto"/>
        <w:left w:val="none" w:sz="0" w:space="0" w:color="auto"/>
        <w:bottom w:val="none" w:sz="0" w:space="0" w:color="auto"/>
        <w:right w:val="none" w:sz="0" w:space="0" w:color="auto"/>
      </w:divBdr>
    </w:div>
    <w:div w:id="546794064">
      <w:bodyDiv w:val="1"/>
      <w:marLeft w:val="0"/>
      <w:marRight w:val="0"/>
      <w:marTop w:val="0"/>
      <w:marBottom w:val="0"/>
      <w:divBdr>
        <w:top w:val="none" w:sz="0" w:space="0" w:color="auto"/>
        <w:left w:val="none" w:sz="0" w:space="0" w:color="auto"/>
        <w:bottom w:val="none" w:sz="0" w:space="0" w:color="auto"/>
        <w:right w:val="none" w:sz="0" w:space="0" w:color="auto"/>
      </w:divBdr>
    </w:div>
    <w:div w:id="547572077">
      <w:bodyDiv w:val="1"/>
      <w:marLeft w:val="0"/>
      <w:marRight w:val="0"/>
      <w:marTop w:val="0"/>
      <w:marBottom w:val="0"/>
      <w:divBdr>
        <w:top w:val="none" w:sz="0" w:space="0" w:color="auto"/>
        <w:left w:val="none" w:sz="0" w:space="0" w:color="auto"/>
        <w:bottom w:val="none" w:sz="0" w:space="0" w:color="auto"/>
        <w:right w:val="none" w:sz="0" w:space="0" w:color="auto"/>
      </w:divBdr>
    </w:div>
    <w:div w:id="547685509">
      <w:bodyDiv w:val="1"/>
      <w:marLeft w:val="0"/>
      <w:marRight w:val="0"/>
      <w:marTop w:val="0"/>
      <w:marBottom w:val="0"/>
      <w:divBdr>
        <w:top w:val="none" w:sz="0" w:space="0" w:color="auto"/>
        <w:left w:val="none" w:sz="0" w:space="0" w:color="auto"/>
        <w:bottom w:val="none" w:sz="0" w:space="0" w:color="auto"/>
        <w:right w:val="none" w:sz="0" w:space="0" w:color="auto"/>
      </w:divBdr>
    </w:div>
    <w:div w:id="553469847">
      <w:bodyDiv w:val="1"/>
      <w:marLeft w:val="0"/>
      <w:marRight w:val="0"/>
      <w:marTop w:val="0"/>
      <w:marBottom w:val="0"/>
      <w:divBdr>
        <w:top w:val="none" w:sz="0" w:space="0" w:color="auto"/>
        <w:left w:val="none" w:sz="0" w:space="0" w:color="auto"/>
        <w:bottom w:val="none" w:sz="0" w:space="0" w:color="auto"/>
        <w:right w:val="none" w:sz="0" w:space="0" w:color="auto"/>
      </w:divBdr>
    </w:div>
    <w:div w:id="577788122">
      <w:bodyDiv w:val="1"/>
      <w:marLeft w:val="0"/>
      <w:marRight w:val="0"/>
      <w:marTop w:val="0"/>
      <w:marBottom w:val="0"/>
      <w:divBdr>
        <w:top w:val="none" w:sz="0" w:space="0" w:color="auto"/>
        <w:left w:val="none" w:sz="0" w:space="0" w:color="auto"/>
        <w:bottom w:val="none" w:sz="0" w:space="0" w:color="auto"/>
        <w:right w:val="none" w:sz="0" w:space="0" w:color="auto"/>
      </w:divBdr>
    </w:div>
    <w:div w:id="602688986">
      <w:bodyDiv w:val="1"/>
      <w:marLeft w:val="0"/>
      <w:marRight w:val="0"/>
      <w:marTop w:val="0"/>
      <w:marBottom w:val="0"/>
      <w:divBdr>
        <w:top w:val="none" w:sz="0" w:space="0" w:color="auto"/>
        <w:left w:val="none" w:sz="0" w:space="0" w:color="auto"/>
        <w:bottom w:val="none" w:sz="0" w:space="0" w:color="auto"/>
        <w:right w:val="none" w:sz="0" w:space="0" w:color="auto"/>
      </w:divBdr>
    </w:div>
    <w:div w:id="621234561">
      <w:bodyDiv w:val="1"/>
      <w:marLeft w:val="0"/>
      <w:marRight w:val="0"/>
      <w:marTop w:val="0"/>
      <w:marBottom w:val="0"/>
      <w:divBdr>
        <w:top w:val="none" w:sz="0" w:space="0" w:color="auto"/>
        <w:left w:val="none" w:sz="0" w:space="0" w:color="auto"/>
        <w:bottom w:val="none" w:sz="0" w:space="0" w:color="auto"/>
        <w:right w:val="none" w:sz="0" w:space="0" w:color="auto"/>
      </w:divBdr>
    </w:div>
    <w:div w:id="630480884">
      <w:bodyDiv w:val="1"/>
      <w:marLeft w:val="0"/>
      <w:marRight w:val="0"/>
      <w:marTop w:val="0"/>
      <w:marBottom w:val="0"/>
      <w:divBdr>
        <w:top w:val="none" w:sz="0" w:space="0" w:color="auto"/>
        <w:left w:val="none" w:sz="0" w:space="0" w:color="auto"/>
        <w:bottom w:val="none" w:sz="0" w:space="0" w:color="auto"/>
        <w:right w:val="none" w:sz="0" w:space="0" w:color="auto"/>
      </w:divBdr>
    </w:div>
    <w:div w:id="652835323">
      <w:bodyDiv w:val="1"/>
      <w:marLeft w:val="0"/>
      <w:marRight w:val="0"/>
      <w:marTop w:val="0"/>
      <w:marBottom w:val="0"/>
      <w:divBdr>
        <w:top w:val="none" w:sz="0" w:space="0" w:color="auto"/>
        <w:left w:val="none" w:sz="0" w:space="0" w:color="auto"/>
        <w:bottom w:val="none" w:sz="0" w:space="0" w:color="auto"/>
        <w:right w:val="none" w:sz="0" w:space="0" w:color="auto"/>
      </w:divBdr>
      <w:divsChild>
        <w:div w:id="887448735">
          <w:marLeft w:val="0"/>
          <w:marRight w:val="0"/>
          <w:marTop w:val="0"/>
          <w:marBottom w:val="0"/>
          <w:divBdr>
            <w:top w:val="none" w:sz="0" w:space="0" w:color="auto"/>
            <w:left w:val="none" w:sz="0" w:space="0" w:color="auto"/>
            <w:bottom w:val="none" w:sz="0" w:space="0" w:color="auto"/>
            <w:right w:val="none" w:sz="0" w:space="0" w:color="auto"/>
          </w:divBdr>
        </w:div>
        <w:div w:id="1164319400">
          <w:marLeft w:val="0"/>
          <w:marRight w:val="0"/>
          <w:marTop w:val="0"/>
          <w:marBottom w:val="0"/>
          <w:divBdr>
            <w:top w:val="none" w:sz="0" w:space="0" w:color="auto"/>
            <w:left w:val="none" w:sz="0" w:space="0" w:color="auto"/>
            <w:bottom w:val="none" w:sz="0" w:space="0" w:color="auto"/>
            <w:right w:val="none" w:sz="0" w:space="0" w:color="auto"/>
          </w:divBdr>
        </w:div>
        <w:div w:id="935551253">
          <w:marLeft w:val="0"/>
          <w:marRight w:val="0"/>
          <w:marTop w:val="0"/>
          <w:marBottom w:val="0"/>
          <w:divBdr>
            <w:top w:val="none" w:sz="0" w:space="0" w:color="auto"/>
            <w:left w:val="none" w:sz="0" w:space="0" w:color="auto"/>
            <w:bottom w:val="none" w:sz="0" w:space="0" w:color="auto"/>
            <w:right w:val="none" w:sz="0" w:space="0" w:color="auto"/>
          </w:divBdr>
        </w:div>
        <w:div w:id="225337612">
          <w:marLeft w:val="0"/>
          <w:marRight w:val="0"/>
          <w:marTop w:val="0"/>
          <w:marBottom w:val="0"/>
          <w:divBdr>
            <w:top w:val="none" w:sz="0" w:space="0" w:color="auto"/>
            <w:left w:val="none" w:sz="0" w:space="0" w:color="auto"/>
            <w:bottom w:val="none" w:sz="0" w:space="0" w:color="auto"/>
            <w:right w:val="none" w:sz="0" w:space="0" w:color="auto"/>
          </w:divBdr>
        </w:div>
        <w:div w:id="455366490">
          <w:marLeft w:val="0"/>
          <w:marRight w:val="0"/>
          <w:marTop w:val="0"/>
          <w:marBottom w:val="0"/>
          <w:divBdr>
            <w:top w:val="none" w:sz="0" w:space="0" w:color="auto"/>
            <w:left w:val="none" w:sz="0" w:space="0" w:color="auto"/>
            <w:bottom w:val="none" w:sz="0" w:space="0" w:color="auto"/>
            <w:right w:val="none" w:sz="0" w:space="0" w:color="auto"/>
          </w:divBdr>
        </w:div>
        <w:div w:id="790125603">
          <w:marLeft w:val="0"/>
          <w:marRight w:val="0"/>
          <w:marTop w:val="0"/>
          <w:marBottom w:val="0"/>
          <w:divBdr>
            <w:top w:val="none" w:sz="0" w:space="0" w:color="auto"/>
            <w:left w:val="none" w:sz="0" w:space="0" w:color="auto"/>
            <w:bottom w:val="none" w:sz="0" w:space="0" w:color="auto"/>
            <w:right w:val="none" w:sz="0" w:space="0" w:color="auto"/>
          </w:divBdr>
        </w:div>
        <w:div w:id="1223326578">
          <w:marLeft w:val="0"/>
          <w:marRight w:val="0"/>
          <w:marTop w:val="0"/>
          <w:marBottom w:val="0"/>
          <w:divBdr>
            <w:top w:val="none" w:sz="0" w:space="0" w:color="auto"/>
            <w:left w:val="none" w:sz="0" w:space="0" w:color="auto"/>
            <w:bottom w:val="none" w:sz="0" w:space="0" w:color="auto"/>
            <w:right w:val="none" w:sz="0" w:space="0" w:color="auto"/>
          </w:divBdr>
        </w:div>
        <w:div w:id="1642533982">
          <w:marLeft w:val="0"/>
          <w:marRight w:val="0"/>
          <w:marTop w:val="0"/>
          <w:marBottom w:val="0"/>
          <w:divBdr>
            <w:top w:val="none" w:sz="0" w:space="0" w:color="auto"/>
            <w:left w:val="none" w:sz="0" w:space="0" w:color="auto"/>
            <w:bottom w:val="none" w:sz="0" w:space="0" w:color="auto"/>
            <w:right w:val="none" w:sz="0" w:space="0" w:color="auto"/>
          </w:divBdr>
        </w:div>
        <w:div w:id="1547791498">
          <w:marLeft w:val="0"/>
          <w:marRight w:val="0"/>
          <w:marTop w:val="0"/>
          <w:marBottom w:val="0"/>
          <w:divBdr>
            <w:top w:val="none" w:sz="0" w:space="0" w:color="auto"/>
            <w:left w:val="none" w:sz="0" w:space="0" w:color="auto"/>
            <w:bottom w:val="none" w:sz="0" w:space="0" w:color="auto"/>
            <w:right w:val="none" w:sz="0" w:space="0" w:color="auto"/>
          </w:divBdr>
        </w:div>
        <w:div w:id="505242718">
          <w:marLeft w:val="0"/>
          <w:marRight w:val="0"/>
          <w:marTop w:val="0"/>
          <w:marBottom w:val="0"/>
          <w:divBdr>
            <w:top w:val="none" w:sz="0" w:space="0" w:color="auto"/>
            <w:left w:val="none" w:sz="0" w:space="0" w:color="auto"/>
            <w:bottom w:val="none" w:sz="0" w:space="0" w:color="auto"/>
            <w:right w:val="none" w:sz="0" w:space="0" w:color="auto"/>
          </w:divBdr>
        </w:div>
        <w:div w:id="216362841">
          <w:marLeft w:val="0"/>
          <w:marRight w:val="0"/>
          <w:marTop w:val="0"/>
          <w:marBottom w:val="0"/>
          <w:divBdr>
            <w:top w:val="none" w:sz="0" w:space="0" w:color="auto"/>
            <w:left w:val="none" w:sz="0" w:space="0" w:color="auto"/>
            <w:bottom w:val="none" w:sz="0" w:space="0" w:color="auto"/>
            <w:right w:val="none" w:sz="0" w:space="0" w:color="auto"/>
          </w:divBdr>
        </w:div>
        <w:div w:id="1641231371">
          <w:marLeft w:val="0"/>
          <w:marRight w:val="0"/>
          <w:marTop w:val="0"/>
          <w:marBottom w:val="0"/>
          <w:divBdr>
            <w:top w:val="none" w:sz="0" w:space="0" w:color="auto"/>
            <w:left w:val="none" w:sz="0" w:space="0" w:color="auto"/>
            <w:bottom w:val="none" w:sz="0" w:space="0" w:color="auto"/>
            <w:right w:val="none" w:sz="0" w:space="0" w:color="auto"/>
          </w:divBdr>
        </w:div>
        <w:div w:id="558127900">
          <w:marLeft w:val="0"/>
          <w:marRight w:val="0"/>
          <w:marTop w:val="0"/>
          <w:marBottom w:val="0"/>
          <w:divBdr>
            <w:top w:val="none" w:sz="0" w:space="0" w:color="auto"/>
            <w:left w:val="none" w:sz="0" w:space="0" w:color="auto"/>
            <w:bottom w:val="none" w:sz="0" w:space="0" w:color="auto"/>
            <w:right w:val="none" w:sz="0" w:space="0" w:color="auto"/>
          </w:divBdr>
        </w:div>
        <w:div w:id="1660116228">
          <w:marLeft w:val="0"/>
          <w:marRight w:val="0"/>
          <w:marTop w:val="0"/>
          <w:marBottom w:val="0"/>
          <w:divBdr>
            <w:top w:val="none" w:sz="0" w:space="0" w:color="auto"/>
            <w:left w:val="none" w:sz="0" w:space="0" w:color="auto"/>
            <w:bottom w:val="none" w:sz="0" w:space="0" w:color="auto"/>
            <w:right w:val="none" w:sz="0" w:space="0" w:color="auto"/>
          </w:divBdr>
        </w:div>
        <w:div w:id="2136823925">
          <w:marLeft w:val="0"/>
          <w:marRight w:val="0"/>
          <w:marTop w:val="0"/>
          <w:marBottom w:val="0"/>
          <w:divBdr>
            <w:top w:val="none" w:sz="0" w:space="0" w:color="auto"/>
            <w:left w:val="none" w:sz="0" w:space="0" w:color="auto"/>
            <w:bottom w:val="none" w:sz="0" w:space="0" w:color="auto"/>
            <w:right w:val="none" w:sz="0" w:space="0" w:color="auto"/>
          </w:divBdr>
        </w:div>
        <w:div w:id="620888854">
          <w:marLeft w:val="0"/>
          <w:marRight w:val="0"/>
          <w:marTop w:val="0"/>
          <w:marBottom w:val="0"/>
          <w:divBdr>
            <w:top w:val="none" w:sz="0" w:space="0" w:color="auto"/>
            <w:left w:val="none" w:sz="0" w:space="0" w:color="auto"/>
            <w:bottom w:val="none" w:sz="0" w:space="0" w:color="auto"/>
            <w:right w:val="none" w:sz="0" w:space="0" w:color="auto"/>
          </w:divBdr>
        </w:div>
        <w:div w:id="1825468348">
          <w:marLeft w:val="0"/>
          <w:marRight w:val="0"/>
          <w:marTop w:val="0"/>
          <w:marBottom w:val="0"/>
          <w:divBdr>
            <w:top w:val="none" w:sz="0" w:space="0" w:color="auto"/>
            <w:left w:val="none" w:sz="0" w:space="0" w:color="auto"/>
            <w:bottom w:val="none" w:sz="0" w:space="0" w:color="auto"/>
            <w:right w:val="none" w:sz="0" w:space="0" w:color="auto"/>
          </w:divBdr>
        </w:div>
      </w:divsChild>
    </w:div>
    <w:div w:id="656689952">
      <w:bodyDiv w:val="1"/>
      <w:marLeft w:val="0"/>
      <w:marRight w:val="0"/>
      <w:marTop w:val="0"/>
      <w:marBottom w:val="0"/>
      <w:divBdr>
        <w:top w:val="none" w:sz="0" w:space="0" w:color="auto"/>
        <w:left w:val="none" w:sz="0" w:space="0" w:color="auto"/>
        <w:bottom w:val="none" w:sz="0" w:space="0" w:color="auto"/>
        <w:right w:val="none" w:sz="0" w:space="0" w:color="auto"/>
      </w:divBdr>
      <w:divsChild>
        <w:div w:id="223564560">
          <w:marLeft w:val="0"/>
          <w:marRight w:val="0"/>
          <w:marTop w:val="0"/>
          <w:marBottom w:val="0"/>
          <w:divBdr>
            <w:top w:val="none" w:sz="0" w:space="0" w:color="auto"/>
            <w:left w:val="none" w:sz="0" w:space="0" w:color="auto"/>
            <w:bottom w:val="none" w:sz="0" w:space="0" w:color="auto"/>
            <w:right w:val="none" w:sz="0" w:space="0" w:color="auto"/>
          </w:divBdr>
        </w:div>
      </w:divsChild>
    </w:div>
    <w:div w:id="665477404">
      <w:bodyDiv w:val="1"/>
      <w:marLeft w:val="0"/>
      <w:marRight w:val="0"/>
      <w:marTop w:val="0"/>
      <w:marBottom w:val="0"/>
      <w:divBdr>
        <w:top w:val="none" w:sz="0" w:space="0" w:color="auto"/>
        <w:left w:val="none" w:sz="0" w:space="0" w:color="auto"/>
        <w:bottom w:val="none" w:sz="0" w:space="0" w:color="auto"/>
        <w:right w:val="none" w:sz="0" w:space="0" w:color="auto"/>
      </w:divBdr>
    </w:div>
    <w:div w:id="714043692">
      <w:bodyDiv w:val="1"/>
      <w:marLeft w:val="0"/>
      <w:marRight w:val="0"/>
      <w:marTop w:val="0"/>
      <w:marBottom w:val="0"/>
      <w:divBdr>
        <w:top w:val="none" w:sz="0" w:space="0" w:color="auto"/>
        <w:left w:val="none" w:sz="0" w:space="0" w:color="auto"/>
        <w:bottom w:val="none" w:sz="0" w:space="0" w:color="auto"/>
        <w:right w:val="none" w:sz="0" w:space="0" w:color="auto"/>
      </w:divBdr>
    </w:div>
    <w:div w:id="727531635">
      <w:bodyDiv w:val="1"/>
      <w:marLeft w:val="0"/>
      <w:marRight w:val="0"/>
      <w:marTop w:val="0"/>
      <w:marBottom w:val="0"/>
      <w:divBdr>
        <w:top w:val="none" w:sz="0" w:space="0" w:color="auto"/>
        <w:left w:val="none" w:sz="0" w:space="0" w:color="auto"/>
        <w:bottom w:val="none" w:sz="0" w:space="0" w:color="auto"/>
        <w:right w:val="none" w:sz="0" w:space="0" w:color="auto"/>
      </w:divBdr>
    </w:div>
    <w:div w:id="746459913">
      <w:bodyDiv w:val="1"/>
      <w:marLeft w:val="0"/>
      <w:marRight w:val="0"/>
      <w:marTop w:val="0"/>
      <w:marBottom w:val="0"/>
      <w:divBdr>
        <w:top w:val="none" w:sz="0" w:space="0" w:color="auto"/>
        <w:left w:val="none" w:sz="0" w:space="0" w:color="auto"/>
        <w:bottom w:val="none" w:sz="0" w:space="0" w:color="auto"/>
        <w:right w:val="none" w:sz="0" w:space="0" w:color="auto"/>
      </w:divBdr>
    </w:div>
    <w:div w:id="750782865">
      <w:bodyDiv w:val="1"/>
      <w:marLeft w:val="0"/>
      <w:marRight w:val="0"/>
      <w:marTop w:val="0"/>
      <w:marBottom w:val="0"/>
      <w:divBdr>
        <w:top w:val="none" w:sz="0" w:space="0" w:color="auto"/>
        <w:left w:val="none" w:sz="0" w:space="0" w:color="auto"/>
        <w:bottom w:val="none" w:sz="0" w:space="0" w:color="auto"/>
        <w:right w:val="none" w:sz="0" w:space="0" w:color="auto"/>
      </w:divBdr>
    </w:div>
    <w:div w:id="764694840">
      <w:bodyDiv w:val="1"/>
      <w:marLeft w:val="0"/>
      <w:marRight w:val="0"/>
      <w:marTop w:val="0"/>
      <w:marBottom w:val="0"/>
      <w:divBdr>
        <w:top w:val="none" w:sz="0" w:space="0" w:color="auto"/>
        <w:left w:val="none" w:sz="0" w:space="0" w:color="auto"/>
        <w:bottom w:val="none" w:sz="0" w:space="0" w:color="auto"/>
        <w:right w:val="none" w:sz="0" w:space="0" w:color="auto"/>
      </w:divBdr>
    </w:div>
    <w:div w:id="778723318">
      <w:bodyDiv w:val="1"/>
      <w:marLeft w:val="0"/>
      <w:marRight w:val="0"/>
      <w:marTop w:val="0"/>
      <w:marBottom w:val="0"/>
      <w:divBdr>
        <w:top w:val="none" w:sz="0" w:space="0" w:color="auto"/>
        <w:left w:val="none" w:sz="0" w:space="0" w:color="auto"/>
        <w:bottom w:val="none" w:sz="0" w:space="0" w:color="auto"/>
        <w:right w:val="none" w:sz="0" w:space="0" w:color="auto"/>
      </w:divBdr>
    </w:div>
    <w:div w:id="806162884">
      <w:bodyDiv w:val="1"/>
      <w:marLeft w:val="0"/>
      <w:marRight w:val="0"/>
      <w:marTop w:val="0"/>
      <w:marBottom w:val="0"/>
      <w:divBdr>
        <w:top w:val="none" w:sz="0" w:space="0" w:color="auto"/>
        <w:left w:val="none" w:sz="0" w:space="0" w:color="auto"/>
        <w:bottom w:val="none" w:sz="0" w:space="0" w:color="auto"/>
        <w:right w:val="none" w:sz="0" w:space="0" w:color="auto"/>
      </w:divBdr>
    </w:div>
    <w:div w:id="807550236">
      <w:bodyDiv w:val="1"/>
      <w:marLeft w:val="0"/>
      <w:marRight w:val="0"/>
      <w:marTop w:val="0"/>
      <w:marBottom w:val="0"/>
      <w:divBdr>
        <w:top w:val="none" w:sz="0" w:space="0" w:color="auto"/>
        <w:left w:val="none" w:sz="0" w:space="0" w:color="auto"/>
        <w:bottom w:val="none" w:sz="0" w:space="0" w:color="auto"/>
        <w:right w:val="none" w:sz="0" w:space="0" w:color="auto"/>
      </w:divBdr>
    </w:div>
    <w:div w:id="821652068">
      <w:bodyDiv w:val="1"/>
      <w:marLeft w:val="0"/>
      <w:marRight w:val="0"/>
      <w:marTop w:val="0"/>
      <w:marBottom w:val="0"/>
      <w:divBdr>
        <w:top w:val="none" w:sz="0" w:space="0" w:color="auto"/>
        <w:left w:val="none" w:sz="0" w:space="0" w:color="auto"/>
        <w:bottom w:val="none" w:sz="0" w:space="0" w:color="auto"/>
        <w:right w:val="none" w:sz="0" w:space="0" w:color="auto"/>
      </w:divBdr>
      <w:divsChild>
        <w:div w:id="1412199457">
          <w:marLeft w:val="0"/>
          <w:marRight w:val="0"/>
          <w:marTop w:val="0"/>
          <w:marBottom w:val="0"/>
          <w:divBdr>
            <w:top w:val="none" w:sz="0" w:space="0" w:color="auto"/>
            <w:left w:val="none" w:sz="0" w:space="0" w:color="auto"/>
            <w:bottom w:val="none" w:sz="0" w:space="0" w:color="auto"/>
            <w:right w:val="none" w:sz="0" w:space="0" w:color="auto"/>
          </w:divBdr>
          <w:divsChild>
            <w:div w:id="865674481">
              <w:marLeft w:val="0"/>
              <w:marRight w:val="0"/>
              <w:marTop w:val="0"/>
              <w:marBottom w:val="0"/>
              <w:divBdr>
                <w:top w:val="none" w:sz="0" w:space="0" w:color="auto"/>
                <w:left w:val="none" w:sz="0" w:space="0" w:color="auto"/>
                <w:bottom w:val="none" w:sz="0" w:space="0" w:color="auto"/>
                <w:right w:val="none" w:sz="0" w:space="0" w:color="auto"/>
              </w:divBdr>
            </w:div>
          </w:divsChild>
        </w:div>
        <w:div w:id="1247958193">
          <w:marLeft w:val="0"/>
          <w:marRight w:val="0"/>
          <w:marTop w:val="0"/>
          <w:marBottom w:val="0"/>
          <w:divBdr>
            <w:top w:val="none" w:sz="0" w:space="0" w:color="auto"/>
            <w:left w:val="none" w:sz="0" w:space="0" w:color="auto"/>
            <w:bottom w:val="none" w:sz="0" w:space="0" w:color="auto"/>
            <w:right w:val="none" w:sz="0" w:space="0" w:color="auto"/>
          </w:divBdr>
          <w:divsChild>
            <w:div w:id="1231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37768">
      <w:bodyDiv w:val="1"/>
      <w:marLeft w:val="0"/>
      <w:marRight w:val="0"/>
      <w:marTop w:val="0"/>
      <w:marBottom w:val="0"/>
      <w:divBdr>
        <w:top w:val="none" w:sz="0" w:space="0" w:color="auto"/>
        <w:left w:val="none" w:sz="0" w:space="0" w:color="auto"/>
        <w:bottom w:val="none" w:sz="0" w:space="0" w:color="auto"/>
        <w:right w:val="none" w:sz="0" w:space="0" w:color="auto"/>
      </w:divBdr>
      <w:divsChild>
        <w:div w:id="167334895">
          <w:marLeft w:val="0"/>
          <w:marRight w:val="0"/>
          <w:marTop w:val="0"/>
          <w:marBottom w:val="0"/>
          <w:divBdr>
            <w:top w:val="none" w:sz="0" w:space="0" w:color="auto"/>
            <w:left w:val="none" w:sz="0" w:space="0" w:color="auto"/>
            <w:bottom w:val="none" w:sz="0" w:space="0" w:color="auto"/>
            <w:right w:val="none" w:sz="0" w:space="0" w:color="auto"/>
          </w:divBdr>
        </w:div>
        <w:div w:id="292560682">
          <w:marLeft w:val="0"/>
          <w:marRight w:val="0"/>
          <w:marTop w:val="0"/>
          <w:marBottom w:val="0"/>
          <w:divBdr>
            <w:top w:val="none" w:sz="0" w:space="0" w:color="auto"/>
            <w:left w:val="none" w:sz="0" w:space="0" w:color="auto"/>
            <w:bottom w:val="none" w:sz="0" w:space="0" w:color="auto"/>
            <w:right w:val="none" w:sz="0" w:space="0" w:color="auto"/>
          </w:divBdr>
        </w:div>
        <w:div w:id="374549103">
          <w:marLeft w:val="0"/>
          <w:marRight w:val="0"/>
          <w:marTop w:val="0"/>
          <w:marBottom w:val="0"/>
          <w:divBdr>
            <w:top w:val="none" w:sz="0" w:space="0" w:color="auto"/>
            <w:left w:val="none" w:sz="0" w:space="0" w:color="auto"/>
            <w:bottom w:val="none" w:sz="0" w:space="0" w:color="auto"/>
            <w:right w:val="none" w:sz="0" w:space="0" w:color="auto"/>
          </w:divBdr>
        </w:div>
        <w:div w:id="1866675118">
          <w:marLeft w:val="0"/>
          <w:marRight w:val="0"/>
          <w:marTop w:val="0"/>
          <w:marBottom w:val="0"/>
          <w:divBdr>
            <w:top w:val="none" w:sz="0" w:space="0" w:color="auto"/>
            <w:left w:val="none" w:sz="0" w:space="0" w:color="auto"/>
            <w:bottom w:val="none" w:sz="0" w:space="0" w:color="auto"/>
            <w:right w:val="none" w:sz="0" w:space="0" w:color="auto"/>
          </w:divBdr>
        </w:div>
        <w:div w:id="604659176">
          <w:marLeft w:val="0"/>
          <w:marRight w:val="0"/>
          <w:marTop w:val="0"/>
          <w:marBottom w:val="0"/>
          <w:divBdr>
            <w:top w:val="none" w:sz="0" w:space="0" w:color="auto"/>
            <w:left w:val="none" w:sz="0" w:space="0" w:color="auto"/>
            <w:bottom w:val="none" w:sz="0" w:space="0" w:color="auto"/>
            <w:right w:val="none" w:sz="0" w:space="0" w:color="auto"/>
          </w:divBdr>
        </w:div>
        <w:div w:id="613362288">
          <w:marLeft w:val="0"/>
          <w:marRight w:val="0"/>
          <w:marTop w:val="0"/>
          <w:marBottom w:val="0"/>
          <w:divBdr>
            <w:top w:val="none" w:sz="0" w:space="0" w:color="auto"/>
            <w:left w:val="none" w:sz="0" w:space="0" w:color="auto"/>
            <w:bottom w:val="none" w:sz="0" w:space="0" w:color="auto"/>
            <w:right w:val="none" w:sz="0" w:space="0" w:color="auto"/>
          </w:divBdr>
        </w:div>
        <w:div w:id="356276424">
          <w:marLeft w:val="0"/>
          <w:marRight w:val="0"/>
          <w:marTop w:val="0"/>
          <w:marBottom w:val="0"/>
          <w:divBdr>
            <w:top w:val="none" w:sz="0" w:space="0" w:color="auto"/>
            <w:left w:val="none" w:sz="0" w:space="0" w:color="auto"/>
            <w:bottom w:val="none" w:sz="0" w:space="0" w:color="auto"/>
            <w:right w:val="none" w:sz="0" w:space="0" w:color="auto"/>
          </w:divBdr>
        </w:div>
        <w:div w:id="551162260">
          <w:marLeft w:val="0"/>
          <w:marRight w:val="0"/>
          <w:marTop w:val="0"/>
          <w:marBottom w:val="0"/>
          <w:divBdr>
            <w:top w:val="none" w:sz="0" w:space="0" w:color="auto"/>
            <w:left w:val="none" w:sz="0" w:space="0" w:color="auto"/>
            <w:bottom w:val="none" w:sz="0" w:space="0" w:color="auto"/>
            <w:right w:val="none" w:sz="0" w:space="0" w:color="auto"/>
          </w:divBdr>
        </w:div>
        <w:div w:id="1719623588">
          <w:marLeft w:val="0"/>
          <w:marRight w:val="0"/>
          <w:marTop w:val="0"/>
          <w:marBottom w:val="0"/>
          <w:divBdr>
            <w:top w:val="none" w:sz="0" w:space="0" w:color="auto"/>
            <w:left w:val="none" w:sz="0" w:space="0" w:color="auto"/>
            <w:bottom w:val="none" w:sz="0" w:space="0" w:color="auto"/>
            <w:right w:val="none" w:sz="0" w:space="0" w:color="auto"/>
          </w:divBdr>
        </w:div>
        <w:div w:id="1074930370">
          <w:marLeft w:val="0"/>
          <w:marRight w:val="0"/>
          <w:marTop w:val="0"/>
          <w:marBottom w:val="0"/>
          <w:divBdr>
            <w:top w:val="none" w:sz="0" w:space="0" w:color="auto"/>
            <w:left w:val="none" w:sz="0" w:space="0" w:color="auto"/>
            <w:bottom w:val="none" w:sz="0" w:space="0" w:color="auto"/>
            <w:right w:val="none" w:sz="0" w:space="0" w:color="auto"/>
          </w:divBdr>
        </w:div>
        <w:div w:id="65688970">
          <w:marLeft w:val="0"/>
          <w:marRight w:val="0"/>
          <w:marTop w:val="0"/>
          <w:marBottom w:val="0"/>
          <w:divBdr>
            <w:top w:val="none" w:sz="0" w:space="0" w:color="auto"/>
            <w:left w:val="none" w:sz="0" w:space="0" w:color="auto"/>
            <w:bottom w:val="none" w:sz="0" w:space="0" w:color="auto"/>
            <w:right w:val="none" w:sz="0" w:space="0" w:color="auto"/>
          </w:divBdr>
        </w:div>
        <w:div w:id="918175381">
          <w:marLeft w:val="0"/>
          <w:marRight w:val="0"/>
          <w:marTop w:val="0"/>
          <w:marBottom w:val="0"/>
          <w:divBdr>
            <w:top w:val="none" w:sz="0" w:space="0" w:color="auto"/>
            <w:left w:val="none" w:sz="0" w:space="0" w:color="auto"/>
            <w:bottom w:val="none" w:sz="0" w:space="0" w:color="auto"/>
            <w:right w:val="none" w:sz="0" w:space="0" w:color="auto"/>
          </w:divBdr>
        </w:div>
        <w:div w:id="129909442">
          <w:marLeft w:val="0"/>
          <w:marRight w:val="0"/>
          <w:marTop w:val="0"/>
          <w:marBottom w:val="0"/>
          <w:divBdr>
            <w:top w:val="none" w:sz="0" w:space="0" w:color="auto"/>
            <w:left w:val="none" w:sz="0" w:space="0" w:color="auto"/>
            <w:bottom w:val="none" w:sz="0" w:space="0" w:color="auto"/>
            <w:right w:val="none" w:sz="0" w:space="0" w:color="auto"/>
          </w:divBdr>
        </w:div>
        <w:div w:id="391389114">
          <w:marLeft w:val="0"/>
          <w:marRight w:val="0"/>
          <w:marTop w:val="0"/>
          <w:marBottom w:val="0"/>
          <w:divBdr>
            <w:top w:val="none" w:sz="0" w:space="0" w:color="auto"/>
            <w:left w:val="none" w:sz="0" w:space="0" w:color="auto"/>
            <w:bottom w:val="none" w:sz="0" w:space="0" w:color="auto"/>
            <w:right w:val="none" w:sz="0" w:space="0" w:color="auto"/>
          </w:divBdr>
        </w:div>
      </w:divsChild>
    </w:div>
    <w:div w:id="863057728">
      <w:bodyDiv w:val="1"/>
      <w:marLeft w:val="0"/>
      <w:marRight w:val="0"/>
      <w:marTop w:val="0"/>
      <w:marBottom w:val="0"/>
      <w:divBdr>
        <w:top w:val="none" w:sz="0" w:space="0" w:color="auto"/>
        <w:left w:val="none" w:sz="0" w:space="0" w:color="auto"/>
        <w:bottom w:val="none" w:sz="0" w:space="0" w:color="auto"/>
        <w:right w:val="none" w:sz="0" w:space="0" w:color="auto"/>
      </w:divBdr>
    </w:div>
    <w:div w:id="880215654">
      <w:bodyDiv w:val="1"/>
      <w:marLeft w:val="0"/>
      <w:marRight w:val="0"/>
      <w:marTop w:val="0"/>
      <w:marBottom w:val="0"/>
      <w:divBdr>
        <w:top w:val="none" w:sz="0" w:space="0" w:color="auto"/>
        <w:left w:val="none" w:sz="0" w:space="0" w:color="auto"/>
        <w:bottom w:val="none" w:sz="0" w:space="0" w:color="auto"/>
        <w:right w:val="none" w:sz="0" w:space="0" w:color="auto"/>
      </w:divBdr>
    </w:div>
    <w:div w:id="902135645">
      <w:bodyDiv w:val="1"/>
      <w:marLeft w:val="0"/>
      <w:marRight w:val="0"/>
      <w:marTop w:val="0"/>
      <w:marBottom w:val="0"/>
      <w:divBdr>
        <w:top w:val="none" w:sz="0" w:space="0" w:color="auto"/>
        <w:left w:val="none" w:sz="0" w:space="0" w:color="auto"/>
        <w:bottom w:val="none" w:sz="0" w:space="0" w:color="auto"/>
        <w:right w:val="none" w:sz="0" w:space="0" w:color="auto"/>
      </w:divBdr>
    </w:div>
    <w:div w:id="918639553">
      <w:bodyDiv w:val="1"/>
      <w:marLeft w:val="0"/>
      <w:marRight w:val="0"/>
      <w:marTop w:val="0"/>
      <w:marBottom w:val="0"/>
      <w:divBdr>
        <w:top w:val="none" w:sz="0" w:space="0" w:color="auto"/>
        <w:left w:val="none" w:sz="0" w:space="0" w:color="auto"/>
        <w:bottom w:val="none" w:sz="0" w:space="0" w:color="auto"/>
        <w:right w:val="none" w:sz="0" w:space="0" w:color="auto"/>
      </w:divBdr>
    </w:div>
    <w:div w:id="935090541">
      <w:bodyDiv w:val="1"/>
      <w:marLeft w:val="0"/>
      <w:marRight w:val="0"/>
      <w:marTop w:val="0"/>
      <w:marBottom w:val="0"/>
      <w:divBdr>
        <w:top w:val="none" w:sz="0" w:space="0" w:color="auto"/>
        <w:left w:val="none" w:sz="0" w:space="0" w:color="auto"/>
        <w:bottom w:val="none" w:sz="0" w:space="0" w:color="auto"/>
        <w:right w:val="none" w:sz="0" w:space="0" w:color="auto"/>
      </w:divBdr>
    </w:div>
    <w:div w:id="971515991">
      <w:bodyDiv w:val="1"/>
      <w:marLeft w:val="0"/>
      <w:marRight w:val="0"/>
      <w:marTop w:val="0"/>
      <w:marBottom w:val="0"/>
      <w:divBdr>
        <w:top w:val="none" w:sz="0" w:space="0" w:color="auto"/>
        <w:left w:val="none" w:sz="0" w:space="0" w:color="auto"/>
        <w:bottom w:val="none" w:sz="0" w:space="0" w:color="auto"/>
        <w:right w:val="none" w:sz="0" w:space="0" w:color="auto"/>
      </w:divBdr>
      <w:divsChild>
        <w:div w:id="75135288">
          <w:marLeft w:val="0"/>
          <w:marRight w:val="0"/>
          <w:marTop w:val="0"/>
          <w:marBottom w:val="0"/>
          <w:divBdr>
            <w:top w:val="none" w:sz="0" w:space="0" w:color="auto"/>
            <w:left w:val="none" w:sz="0" w:space="0" w:color="auto"/>
            <w:bottom w:val="none" w:sz="0" w:space="0" w:color="auto"/>
            <w:right w:val="none" w:sz="0" w:space="0" w:color="auto"/>
          </w:divBdr>
          <w:divsChild>
            <w:div w:id="884365264">
              <w:marLeft w:val="0"/>
              <w:marRight w:val="0"/>
              <w:marTop w:val="0"/>
              <w:marBottom w:val="0"/>
              <w:divBdr>
                <w:top w:val="none" w:sz="0" w:space="0" w:color="auto"/>
                <w:left w:val="none" w:sz="0" w:space="0" w:color="auto"/>
                <w:bottom w:val="single" w:sz="6" w:space="0" w:color="FFFFFF"/>
                <w:right w:val="none" w:sz="0" w:space="0" w:color="auto"/>
              </w:divBdr>
            </w:div>
            <w:div w:id="208036380">
              <w:marLeft w:val="0"/>
              <w:marRight w:val="0"/>
              <w:marTop w:val="0"/>
              <w:marBottom w:val="0"/>
              <w:divBdr>
                <w:top w:val="none" w:sz="0" w:space="0" w:color="auto"/>
                <w:left w:val="none" w:sz="0" w:space="0" w:color="auto"/>
                <w:bottom w:val="none" w:sz="0" w:space="0" w:color="auto"/>
                <w:right w:val="none" w:sz="0" w:space="0" w:color="auto"/>
              </w:divBdr>
            </w:div>
          </w:divsChild>
        </w:div>
        <w:div w:id="1193153768">
          <w:marLeft w:val="0"/>
          <w:marRight w:val="0"/>
          <w:marTop w:val="0"/>
          <w:marBottom w:val="0"/>
          <w:divBdr>
            <w:top w:val="none" w:sz="0" w:space="0" w:color="auto"/>
            <w:left w:val="none" w:sz="0" w:space="0" w:color="auto"/>
            <w:bottom w:val="none" w:sz="0" w:space="0" w:color="auto"/>
            <w:right w:val="none" w:sz="0" w:space="0" w:color="auto"/>
          </w:divBdr>
          <w:divsChild>
            <w:div w:id="198519105">
              <w:marLeft w:val="0"/>
              <w:marRight w:val="0"/>
              <w:marTop w:val="0"/>
              <w:marBottom w:val="0"/>
              <w:divBdr>
                <w:top w:val="none" w:sz="0" w:space="0" w:color="auto"/>
                <w:left w:val="none" w:sz="0" w:space="0" w:color="auto"/>
                <w:bottom w:val="none" w:sz="0" w:space="0" w:color="auto"/>
                <w:right w:val="none" w:sz="0" w:space="0" w:color="auto"/>
              </w:divBdr>
            </w:div>
            <w:div w:id="1214386299">
              <w:marLeft w:val="0"/>
              <w:marRight w:val="0"/>
              <w:marTop w:val="0"/>
              <w:marBottom w:val="0"/>
              <w:divBdr>
                <w:top w:val="none" w:sz="0" w:space="0" w:color="auto"/>
                <w:left w:val="none" w:sz="0" w:space="0" w:color="auto"/>
                <w:bottom w:val="none" w:sz="0" w:space="0" w:color="auto"/>
                <w:right w:val="none" w:sz="0" w:space="0" w:color="auto"/>
              </w:divBdr>
            </w:div>
          </w:divsChild>
        </w:div>
        <w:div w:id="382944850">
          <w:marLeft w:val="0"/>
          <w:marRight w:val="0"/>
          <w:marTop w:val="0"/>
          <w:marBottom w:val="0"/>
          <w:divBdr>
            <w:top w:val="none" w:sz="0" w:space="0" w:color="auto"/>
            <w:left w:val="none" w:sz="0" w:space="0" w:color="auto"/>
            <w:bottom w:val="none" w:sz="0" w:space="0" w:color="auto"/>
            <w:right w:val="none" w:sz="0" w:space="0" w:color="auto"/>
          </w:divBdr>
        </w:div>
        <w:div w:id="1401756876">
          <w:marLeft w:val="0"/>
          <w:marRight w:val="0"/>
          <w:marTop w:val="0"/>
          <w:marBottom w:val="0"/>
          <w:divBdr>
            <w:top w:val="none" w:sz="0" w:space="0" w:color="auto"/>
            <w:left w:val="none" w:sz="0" w:space="0" w:color="auto"/>
            <w:bottom w:val="none" w:sz="0" w:space="0" w:color="auto"/>
            <w:right w:val="none" w:sz="0" w:space="0" w:color="auto"/>
          </w:divBdr>
          <w:divsChild>
            <w:div w:id="169044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4752">
      <w:bodyDiv w:val="1"/>
      <w:marLeft w:val="0"/>
      <w:marRight w:val="0"/>
      <w:marTop w:val="0"/>
      <w:marBottom w:val="0"/>
      <w:divBdr>
        <w:top w:val="none" w:sz="0" w:space="0" w:color="auto"/>
        <w:left w:val="none" w:sz="0" w:space="0" w:color="auto"/>
        <w:bottom w:val="none" w:sz="0" w:space="0" w:color="auto"/>
        <w:right w:val="none" w:sz="0" w:space="0" w:color="auto"/>
      </w:divBdr>
      <w:divsChild>
        <w:div w:id="958611749">
          <w:marLeft w:val="0"/>
          <w:marRight w:val="0"/>
          <w:marTop w:val="0"/>
          <w:marBottom w:val="0"/>
          <w:divBdr>
            <w:top w:val="none" w:sz="0" w:space="0" w:color="auto"/>
            <w:left w:val="none" w:sz="0" w:space="0" w:color="auto"/>
            <w:bottom w:val="none" w:sz="0" w:space="0" w:color="auto"/>
            <w:right w:val="none" w:sz="0" w:space="0" w:color="auto"/>
          </w:divBdr>
        </w:div>
        <w:div w:id="1334062588">
          <w:marLeft w:val="0"/>
          <w:marRight w:val="0"/>
          <w:marTop w:val="0"/>
          <w:marBottom w:val="0"/>
          <w:divBdr>
            <w:top w:val="none" w:sz="0" w:space="0" w:color="auto"/>
            <w:left w:val="none" w:sz="0" w:space="0" w:color="auto"/>
            <w:bottom w:val="none" w:sz="0" w:space="0" w:color="auto"/>
            <w:right w:val="none" w:sz="0" w:space="0" w:color="auto"/>
          </w:divBdr>
        </w:div>
        <w:div w:id="1603805321">
          <w:marLeft w:val="0"/>
          <w:marRight w:val="0"/>
          <w:marTop w:val="0"/>
          <w:marBottom w:val="0"/>
          <w:divBdr>
            <w:top w:val="none" w:sz="0" w:space="0" w:color="auto"/>
            <w:left w:val="none" w:sz="0" w:space="0" w:color="auto"/>
            <w:bottom w:val="none" w:sz="0" w:space="0" w:color="auto"/>
            <w:right w:val="none" w:sz="0" w:space="0" w:color="auto"/>
          </w:divBdr>
          <w:divsChild>
            <w:div w:id="1665936240">
              <w:marLeft w:val="0"/>
              <w:marRight w:val="0"/>
              <w:marTop w:val="0"/>
              <w:marBottom w:val="0"/>
              <w:divBdr>
                <w:top w:val="none" w:sz="0" w:space="0" w:color="auto"/>
                <w:left w:val="none" w:sz="0" w:space="0" w:color="auto"/>
                <w:bottom w:val="none" w:sz="0" w:space="0" w:color="auto"/>
                <w:right w:val="none" w:sz="0" w:space="0" w:color="auto"/>
              </w:divBdr>
              <w:divsChild>
                <w:div w:id="11228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35896">
      <w:bodyDiv w:val="1"/>
      <w:marLeft w:val="0"/>
      <w:marRight w:val="0"/>
      <w:marTop w:val="0"/>
      <w:marBottom w:val="0"/>
      <w:divBdr>
        <w:top w:val="none" w:sz="0" w:space="0" w:color="auto"/>
        <w:left w:val="none" w:sz="0" w:space="0" w:color="auto"/>
        <w:bottom w:val="none" w:sz="0" w:space="0" w:color="auto"/>
        <w:right w:val="none" w:sz="0" w:space="0" w:color="auto"/>
      </w:divBdr>
    </w:div>
    <w:div w:id="1023508090">
      <w:bodyDiv w:val="1"/>
      <w:marLeft w:val="0"/>
      <w:marRight w:val="0"/>
      <w:marTop w:val="0"/>
      <w:marBottom w:val="0"/>
      <w:divBdr>
        <w:top w:val="none" w:sz="0" w:space="0" w:color="auto"/>
        <w:left w:val="none" w:sz="0" w:space="0" w:color="auto"/>
        <w:bottom w:val="none" w:sz="0" w:space="0" w:color="auto"/>
        <w:right w:val="none" w:sz="0" w:space="0" w:color="auto"/>
      </w:divBdr>
    </w:div>
    <w:div w:id="1028146357">
      <w:bodyDiv w:val="1"/>
      <w:marLeft w:val="0"/>
      <w:marRight w:val="0"/>
      <w:marTop w:val="0"/>
      <w:marBottom w:val="0"/>
      <w:divBdr>
        <w:top w:val="none" w:sz="0" w:space="0" w:color="auto"/>
        <w:left w:val="none" w:sz="0" w:space="0" w:color="auto"/>
        <w:bottom w:val="none" w:sz="0" w:space="0" w:color="auto"/>
        <w:right w:val="none" w:sz="0" w:space="0" w:color="auto"/>
      </w:divBdr>
    </w:div>
    <w:div w:id="1032346462">
      <w:bodyDiv w:val="1"/>
      <w:marLeft w:val="0"/>
      <w:marRight w:val="0"/>
      <w:marTop w:val="0"/>
      <w:marBottom w:val="0"/>
      <w:divBdr>
        <w:top w:val="none" w:sz="0" w:space="0" w:color="auto"/>
        <w:left w:val="none" w:sz="0" w:space="0" w:color="auto"/>
        <w:bottom w:val="none" w:sz="0" w:space="0" w:color="auto"/>
        <w:right w:val="none" w:sz="0" w:space="0" w:color="auto"/>
      </w:divBdr>
    </w:div>
    <w:div w:id="1052726664">
      <w:bodyDiv w:val="1"/>
      <w:marLeft w:val="0"/>
      <w:marRight w:val="0"/>
      <w:marTop w:val="0"/>
      <w:marBottom w:val="0"/>
      <w:divBdr>
        <w:top w:val="none" w:sz="0" w:space="0" w:color="auto"/>
        <w:left w:val="none" w:sz="0" w:space="0" w:color="auto"/>
        <w:bottom w:val="none" w:sz="0" w:space="0" w:color="auto"/>
        <w:right w:val="none" w:sz="0" w:space="0" w:color="auto"/>
      </w:divBdr>
      <w:divsChild>
        <w:div w:id="30349225">
          <w:marLeft w:val="0"/>
          <w:marRight w:val="0"/>
          <w:marTop w:val="0"/>
          <w:marBottom w:val="0"/>
          <w:divBdr>
            <w:top w:val="none" w:sz="0" w:space="0" w:color="auto"/>
            <w:left w:val="none" w:sz="0" w:space="0" w:color="auto"/>
            <w:bottom w:val="none" w:sz="0" w:space="0" w:color="auto"/>
            <w:right w:val="none" w:sz="0" w:space="0" w:color="auto"/>
          </w:divBdr>
          <w:divsChild>
            <w:div w:id="1914778688">
              <w:marLeft w:val="0"/>
              <w:marRight w:val="0"/>
              <w:marTop w:val="0"/>
              <w:marBottom w:val="0"/>
              <w:divBdr>
                <w:top w:val="none" w:sz="0" w:space="0" w:color="auto"/>
                <w:left w:val="none" w:sz="0" w:space="0" w:color="auto"/>
                <w:bottom w:val="none" w:sz="0" w:space="0" w:color="auto"/>
                <w:right w:val="none" w:sz="0" w:space="0" w:color="auto"/>
              </w:divBdr>
            </w:div>
          </w:divsChild>
        </w:div>
        <w:div w:id="1619413009">
          <w:marLeft w:val="0"/>
          <w:marRight w:val="0"/>
          <w:marTop w:val="0"/>
          <w:marBottom w:val="0"/>
          <w:divBdr>
            <w:top w:val="none" w:sz="0" w:space="0" w:color="auto"/>
            <w:left w:val="none" w:sz="0" w:space="0" w:color="auto"/>
            <w:bottom w:val="none" w:sz="0" w:space="0" w:color="auto"/>
            <w:right w:val="none" w:sz="0" w:space="0" w:color="auto"/>
          </w:divBdr>
          <w:divsChild>
            <w:div w:id="12296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72752">
      <w:bodyDiv w:val="1"/>
      <w:marLeft w:val="0"/>
      <w:marRight w:val="0"/>
      <w:marTop w:val="0"/>
      <w:marBottom w:val="0"/>
      <w:divBdr>
        <w:top w:val="none" w:sz="0" w:space="0" w:color="auto"/>
        <w:left w:val="none" w:sz="0" w:space="0" w:color="auto"/>
        <w:bottom w:val="none" w:sz="0" w:space="0" w:color="auto"/>
        <w:right w:val="none" w:sz="0" w:space="0" w:color="auto"/>
      </w:divBdr>
      <w:divsChild>
        <w:div w:id="1570967888">
          <w:marLeft w:val="0"/>
          <w:marRight w:val="0"/>
          <w:marTop w:val="0"/>
          <w:marBottom w:val="0"/>
          <w:divBdr>
            <w:top w:val="none" w:sz="0" w:space="0" w:color="auto"/>
            <w:left w:val="none" w:sz="0" w:space="0" w:color="auto"/>
            <w:bottom w:val="none" w:sz="0" w:space="0" w:color="auto"/>
            <w:right w:val="none" w:sz="0" w:space="0" w:color="auto"/>
          </w:divBdr>
        </w:div>
      </w:divsChild>
    </w:div>
    <w:div w:id="1123385031">
      <w:bodyDiv w:val="1"/>
      <w:marLeft w:val="0"/>
      <w:marRight w:val="0"/>
      <w:marTop w:val="0"/>
      <w:marBottom w:val="0"/>
      <w:divBdr>
        <w:top w:val="none" w:sz="0" w:space="0" w:color="auto"/>
        <w:left w:val="none" w:sz="0" w:space="0" w:color="auto"/>
        <w:bottom w:val="none" w:sz="0" w:space="0" w:color="auto"/>
        <w:right w:val="none" w:sz="0" w:space="0" w:color="auto"/>
      </w:divBdr>
    </w:div>
    <w:div w:id="1170758277">
      <w:bodyDiv w:val="1"/>
      <w:marLeft w:val="0"/>
      <w:marRight w:val="0"/>
      <w:marTop w:val="0"/>
      <w:marBottom w:val="0"/>
      <w:divBdr>
        <w:top w:val="none" w:sz="0" w:space="0" w:color="auto"/>
        <w:left w:val="none" w:sz="0" w:space="0" w:color="auto"/>
        <w:bottom w:val="none" w:sz="0" w:space="0" w:color="auto"/>
        <w:right w:val="none" w:sz="0" w:space="0" w:color="auto"/>
      </w:divBdr>
    </w:div>
    <w:div w:id="1188445505">
      <w:bodyDiv w:val="1"/>
      <w:marLeft w:val="0"/>
      <w:marRight w:val="0"/>
      <w:marTop w:val="0"/>
      <w:marBottom w:val="0"/>
      <w:divBdr>
        <w:top w:val="none" w:sz="0" w:space="0" w:color="auto"/>
        <w:left w:val="none" w:sz="0" w:space="0" w:color="auto"/>
        <w:bottom w:val="none" w:sz="0" w:space="0" w:color="auto"/>
        <w:right w:val="none" w:sz="0" w:space="0" w:color="auto"/>
      </w:divBdr>
    </w:div>
    <w:div w:id="1252933061">
      <w:bodyDiv w:val="1"/>
      <w:marLeft w:val="0"/>
      <w:marRight w:val="0"/>
      <w:marTop w:val="0"/>
      <w:marBottom w:val="0"/>
      <w:divBdr>
        <w:top w:val="none" w:sz="0" w:space="0" w:color="auto"/>
        <w:left w:val="none" w:sz="0" w:space="0" w:color="auto"/>
        <w:bottom w:val="none" w:sz="0" w:space="0" w:color="auto"/>
        <w:right w:val="none" w:sz="0" w:space="0" w:color="auto"/>
      </w:divBdr>
      <w:divsChild>
        <w:div w:id="973483299">
          <w:marLeft w:val="0"/>
          <w:marRight w:val="0"/>
          <w:marTop w:val="0"/>
          <w:marBottom w:val="0"/>
          <w:divBdr>
            <w:top w:val="none" w:sz="0" w:space="0" w:color="auto"/>
            <w:left w:val="none" w:sz="0" w:space="0" w:color="auto"/>
            <w:bottom w:val="none" w:sz="0" w:space="0" w:color="auto"/>
            <w:right w:val="none" w:sz="0" w:space="0" w:color="auto"/>
          </w:divBdr>
          <w:divsChild>
            <w:div w:id="1991789441">
              <w:marLeft w:val="0"/>
              <w:marRight w:val="0"/>
              <w:marTop w:val="0"/>
              <w:marBottom w:val="0"/>
              <w:divBdr>
                <w:top w:val="none" w:sz="0" w:space="0" w:color="auto"/>
                <w:left w:val="none" w:sz="0" w:space="0" w:color="auto"/>
                <w:bottom w:val="none" w:sz="0" w:space="0" w:color="auto"/>
                <w:right w:val="none" w:sz="0" w:space="0" w:color="auto"/>
              </w:divBdr>
            </w:div>
          </w:divsChild>
        </w:div>
        <w:div w:id="1863739935">
          <w:marLeft w:val="0"/>
          <w:marRight w:val="0"/>
          <w:marTop w:val="0"/>
          <w:marBottom w:val="0"/>
          <w:divBdr>
            <w:top w:val="none" w:sz="0" w:space="0" w:color="auto"/>
            <w:left w:val="none" w:sz="0" w:space="0" w:color="auto"/>
            <w:bottom w:val="none" w:sz="0" w:space="0" w:color="auto"/>
            <w:right w:val="none" w:sz="0" w:space="0" w:color="auto"/>
          </w:divBdr>
          <w:divsChild>
            <w:div w:id="9911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08669">
      <w:bodyDiv w:val="1"/>
      <w:marLeft w:val="0"/>
      <w:marRight w:val="0"/>
      <w:marTop w:val="0"/>
      <w:marBottom w:val="0"/>
      <w:divBdr>
        <w:top w:val="none" w:sz="0" w:space="0" w:color="auto"/>
        <w:left w:val="none" w:sz="0" w:space="0" w:color="auto"/>
        <w:bottom w:val="none" w:sz="0" w:space="0" w:color="auto"/>
        <w:right w:val="none" w:sz="0" w:space="0" w:color="auto"/>
      </w:divBdr>
    </w:div>
    <w:div w:id="1297761245">
      <w:bodyDiv w:val="1"/>
      <w:marLeft w:val="0"/>
      <w:marRight w:val="0"/>
      <w:marTop w:val="0"/>
      <w:marBottom w:val="0"/>
      <w:divBdr>
        <w:top w:val="none" w:sz="0" w:space="0" w:color="auto"/>
        <w:left w:val="none" w:sz="0" w:space="0" w:color="auto"/>
        <w:bottom w:val="none" w:sz="0" w:space="0" w:color="auto"/>
        <w:right w:val="none" w:sz="0" w:space="0" w:color="auto"/>
      </w:divBdr>
    </w:div>
    <w:div w:id="1332564521">
      <w:bodyDiv w:val="1"/>
      <w:marLeft w:val="0"/>
      <w:marRight w:val="0"/>
      <w:marTop w:val="0"/>
      <w:marBottom w:val="0"/>
      <w:divBdr>
        <w:top w:val="none" w:sz="0" w:space="0" w:color="auto"/>
        <w:left w:val="none" w:sz="0" w:space="0" w:color="auto"/>
        <w:bottom w:val="none" w:sz="0" w:space="0" w:color="auto"/>
        <w:right w:val="none" w:sz="0" w:space="0" w:color="auto"/>
      </w:divBdr>
    </w:div>
    <w:div w:id="1349284959">
      <w:bodyDiv w:val="1"/>
      <w:marLeft w:val="0"/>
      <w:marRight w:val="0"/>
      <w:marTop w:val="0"/>
      <w:marBottom w:val="0"/>
      <w:divBdr>
        <w:top w:val="none" w:sz="0" w:space="0" w:color="auto"/>
        <w:left w:val="none" w:sz="0" w:space="0" w:color="auto"/>
        <w:bottom w:val="none" w:sz="0" w:space="0" w:color="auto"/>
        <w:right w:val="none" w:sz="0" w:space="0" w:color="auto"/>
      </w:divBdr>
      <w:divsChild>
        <w:div w:id="572934341">
          <w:marLeft w:val="0"/>
          <w:marRight w:val="0"/>
          <w:marTop w:val="0"/>
          <w:marBottom w:val="0"/>
          <w:divBdr>
            <w:top w:val="none" w:sz="0" w:space="0" w:color="auto"/>
            <w:left w:val="none" w:sz="0" w:space="0" w:color="auto"/>
            <w:bottom w:val="none" w:sz="0" w:space="0" w:color="auto"/>
            <w:right w:val="none" w:sz="0" w:space="0" w:color="auto"/>
          </w:divBdr>
        </w:div>
        <w:div w:id="1103837693">
          <w:marLeft w:val="0"/>
          <w:marRight w:val="0"/>
          <w:marTop w:val="0"/>
          <w:marBottom w:val="0"/>
          <w:divBdr>
            <w:top w:val="none" w:sz="0" w:space="0" w:color="auto"/>
            <w:left w:val="none" w:sz="0" w:space="0" w:color="auto"/>
            <w:bottom w:val="none" w:sz="0" w:space="0" w:color="auto"/>
            <w:right w:val="none" w:sz="0" w:space="0" w:color="auto"/>
          </w:divBdr>
        </w:div>
        <w:div w:id="1167555412">
          <w:marLeft w:val="0"/>
          <w:marRight w:val="0"/>
          <w:marTop w:val="0"/>
          <w:marBottom w:val="0"/>
          <w:divBdr>
            <w:top w:val="none" w:sz="0" w:space="0" w:color="auto"/>
            <w:left w:val="none" w:sz="0" w:space="0" w:color="auto"/>
            <w:bottom w:val="none" w:sz="0" w:space="0" w:color="auto"/>
            <w:right w:val="none" w:sz="0" w:space="0" w:color="auto"/>
          </w:divBdr>
        </w:div>
        <w:div w:id="1852527588">
          <w:marLeft w:val="0"/>
          <w:marRight w:val="0"/>
          <w:marTop w:val="0"/>
          <w:marBottom w:val="0"/>
          <w:divBdr>
            <w:top w:val="none" w:sz="0" w:space="0" w:color="auto"/>
            <w:left w:val="none" w:sz="0" w:space="0" w:color="auto"/>
            <w:bottom w:val="none" w:sz="0" w:space="0" w:color="auto"/>
            <w:right w:val="none" w:sz="0" w:space="0" w:color="auto"/>
          </w:divBdr>
        </w:div>
        <w:div w:id="1209126">
          <w:marLeft w:val="0"/>
          <w:marRight w:val="0"/>
          <w:marTop w:val="0"/>
          <w:marBottom w:val="0"/>
          <w:divBdr>
            <w:top w:val="none" w:sz="0" w:space="0" w:color="auto"/>
            <w:left w:val="none" w:sz="0" w:space="0" w:color="auto"/>
            <w:bottom w:val="none" w:sz="0" w:space="0" w:color="auto"/>
            <w:right w:val="none" w:sz="0" w:space="0" w:color="auto"/>
          </w:divBdr>
        </w:div>
        <w:div w:id="724379675">
          <w:marLeft w:val="0"/>
          <w:marRight w:val="0"/>
          <w:marTop w:val="0"/>
          <w:marBottom w:val="0"/>
          <w:divBdr>
            <w:top w:val="none" w:sz="0" w:space="0" w:color="auto"/>
            <w:left w:val="none" w:sz="0" w:space="0" w:color="auto"/>
            <w:bottom w:val="none" w:sz="0" w:space="0" w:color="auto"/>
            <w:right w:val="none" w:sz="0" w:space="0" w:color="auto"/>
          </w:divBdr>
        </w:div>
        <w:div w:id="514614451">
          <w:marLeft w:val="0"/>
          <w:marRight w:val="0"/>
          <w:marTop w:val="0"/>
          <w:marBottom w:val="0"/>
          <w:divBdr>
            <w:top w:val="none" w:sz="0" w:space="0" w:color="auto"/>
            <w:left w:val="none" w:sz="0" w:space="0" w:color="auto"/>
            <w:bottom w:val="none" w:sz="0" w:space="0" w:color="auto"/>
            <w:right w:val="none" w:sz="0" w:space="0" w:color="auto"/>
          </w:divBdr>
        </w:div>
        <w:div w:id="1398360687">
          <w:marLeft w:val="0"/>
          <w:marRight w:val="0"/>
          <w:marTop w:val="0"/>
          <w:marBottom w:val="0"/>
          <w:divBdr>
            <w:top w:val="none" w:sz="0" w:space="0" w:color="auto"/>
            <w:left w:val="none" w:sz="0" w:space="0" w:color="auto"/>
            <w:bottom w:val="none" w:sz="0" w:space="0" w:color="auto"/>
            <w:right w:val="none" w:sz="0" w:space="0" w:color="auto"/>
          </w:divBdr>
        </w:div>
        <w:div w:id="597639768">
          <w:marLeft w:val="0"/>
          <w:marRight w:val="0"/>
          <w:marTop w:val="0"/>
          <w:marBottom w:val="0"/>
          <w:divBdr>
            <w:top w:val="none" w:sz="0" w:space="0" w:color="auto"/>
            <w:left w:val="none" w:sz="0" w:space="0" w:color="auto"/>
            <w:bottom w:val="none" w:sz="0" w:space="0" w:color="auto"/>
            <w:right w:val="none" w:sz="0" w:space="0" w:color="auto"/>
          </w:divBdr>
        </w:div>
      </w:divsChild>
    </w:div>
    <w:div w:id="1372070454">
      <w:bodyDiv w:val="1"/>
      <w:marLeft w:val="0"/>
      <w:marRight w:val="0"/>
      <w:marTop w:val="0"/>
      <w:marBottom w:val="0"/>
      <w:divBdr>
        <w:top w:val="none" w:sz="0" w:space="0" w:color="auto"/>
        <w:left w:val="none" w:sz="0" w:space="0" w:color="auto"/>
        <w:bottom w:val="none" w:sz="0" w:space="0" w:color="auto"/>
        <w:right w:val="none" w:sz="0" w:space="0" w:color="auto"/>
      </w:divBdr>
    </w:div>
    <w:div w:id="1428965896">
      <w:bodyDiv w:val="1"/>
      <w:marLeft w:val="0"/>
      <w:marRight w:val="0"/>
      <w:marTop w:val="0"/>
      <w:marBottom w:val="0"/>
      <w:divBdr>
        <w:top w:val="none" w:sz="0" w:space="0" w:color="auto"/>
        <w:left w:val="none" w:sz="0" w:space="0" w:color="auto"/>
        <w:bottom w:val="none" w:sz="0" w:space="0" w:color="auto"/>
        <w:right w:val="none" w:sz="0" w:space="0" w:color="auto"/>
      </w:divBdr>
      <w:divsChild>
        <w:div w:id="1179344227">
          <w:marLeft w:val="0"/>
          <w:marRight w:val="0"/>
          <w:marTop w:val="0"/>
          <w:marBottom w:val="0"/>
          <w:divBdr>
            <w:top w:val="none" w:sz="0" w:space="0" w:color="auto"/>
            <w:left w:val="none" w:sz="0" w:space="0" w:color="auto"/>
            <w:bottom w:val="none" w:sz="0" w:space="0" w:color="auto"/>
            <w:right w:val="none" w:sz="0" w:space="0" w:color="auto"/>
          </w:divBdr>
        </w:div>
      </w:divsChild>
    </w:div>
    <w:div w:id="1450970873">
      <w:bodyDiv w:val="1"/>
      <w:marLeft w:val="0"/>
      <w:marRight w:val="0"/>
      <w:marTop w:val="0"/>
      <w:marBottom w:val="0"/>
      <w:divBdr>
        <w:top w:val="none" w:sz="0" w:space="0" w:color="auto"/>
        <w:left w:val="none" w:sz="0" w:space="0" w:color="auto"/>
        <w:bottom w:val="none" w:sz="0" w:space="0" w:color="auto"/>
        <w:right w:val="none" w:sz="0" w:space="0" w:color="auto"/>
      </w:divBdr>
    </w:div>
    <w:div w:id="1489591121">
      <w:bodyDiv w:val="1"/>
      <w:marLeft w:val="0"/>
      <w:marRight w:val="0"/>
      <w:marTop w:val="0"/>
      <w:marBottom w:val="0"/>
      <w:divBdr>
        <w:top w:val="none" w:sz="0" w:space="0" w:color="auto"/>
        <w:left w:val="none" w:sz="0" w:space="0" w:color="auto"/>
        <w:bottom w:val="none" w:sz="0" w:space="0" w:color="auto"/>
        <w:right w:val="none" w:sz="0" w:space="0" w:color="auto"/>
      </w:divBdr>
    </w:div>
    <w:div w:id="1524787720">
      <w:bodyDiv w:val="1"/>
      <w:marLeft w:val="0"/>
      <w:marRight w:val="0"/>
      <w:marTop w:val="0"/>
      <w:marBottom w:val="0"/>
      <w:divBdr>
        <w:top w:val="none" w:sz="0" w:space="0" w:color="auto"/>
        <w:left w:val="none" w:sz="0" w:space="0" w:color="auto"/>
        <w:bottom w:val="none" w:sz="0" w:space="0" w:color="auto"/>
        <w:right w:val="none" w:sz="0" w:space="0" w:color="auto"/>
      </w:divBdr>
    </w:div>
    <w:div w:id="1546871643">
      <w:bodyDiv w:val="1"/>
      <w:marLeft w:val="0"/>
      <w:marRight w:val="0"/>
      <w:marTop w:val="0"/>
      <w:marBottom w:val="0"/>
      <w:divBdr>
        <w:top w:val="none" w:sz="0" w:space="0" w:color="auto"/>
        <w:left w:val="none" w:sz="0" w:space="0" w:color="auto"/>
        <w:bottom w:val="none" w:sz="0" w:space="0" w:color="auto"/>
        <w:right w:val="none" w:sz="0" w:space="0" w:color="auto"/>
      </w:divBdr>
    </w:div>
    <w:div w:id="1588533097">
      <w:bodyDiv w:val="1"/>
      <w:marLeft w:val="0"/>
      <w:marRight w:val="0"/>
      <w:marTop w:val="0"/>
      <w:marBottom w:val="0"/>
      <w:divBdr>
        <w:top w:val="none" w:sz="0" w:space="0" w:color="auto"/>
        <w:left w:val="none" w:sz="0" w:space="0" w:color="auto"/>
        <w:bottom w:val="none" w:sz="0" w:space="0" w:color="auto"/>
        <w:right w:val="none" w:sz="0" w:space="0" w:color="auto"/>
      </w:divBdr>
    </w:div>
    <w:div w:id="1630747075">
      <w:bodyDiv w:val="1"/>
      <w:marLeft w:val="0"/>
      <w:marRight w:val="0"/>
      <w:marTop w:val="0"/>
      <w:marBottom w:val="0"/>
      <w:divBdr>
        <w:top w:val="none" w:sz="0" w:space="0" w:color="auto"/>
        <w:left w:val="none" w:sz="0" w:space="0" w:color="auto"/>
        <w:bottom w:val="none" w:sz="0" w:space="0" w:color="auto"/>
        <w:right w:val="none" w:sz="0" w:space="0" w:color="auto"/>
      </w:divBdr>
    </w:div>
    <w:div w:id="1635142128">
      <w:bodyDiv w:val="1"/>
      <w:marLeft w:val="0"/>
      <w:marRight w:val="0"/>
      <w:marTop w:val="0"/>
      <w:marBottom w:val="0"/>
      <w:divBdr>
        <w:top w:val="none" w:sz="0" w:space="0" w:color="auto"/>
        <w:left w:val="none" w:sz="0" w:space="0" w:color="auto"/>
        <w:bottom w:val="none" w:sz="0" w:space="0" w:color="auto"/>
        <w:right w:val="none" w:sz="0" w:space="0" w:color="auto"/>
      </w:divBdr>
    </w:div>
    <w:div w:id="1636135484">
      <w:bodyDiv w:val="1"/>
      <w:marLeft w:val="0"/>
      <w:marRight w:val="0"/>
      <w:marTop w:val="0"/>
      <w:marBottom w:val="0"/>
      <w:divBdr>
        <w:top w:val="none" w:sz="0" w:space="0" w:color="auto"/>
        <w:left w:val="none" w:sz="0" w:space="0" w:color="auto"/>
        <w:bottom w:val="none" w:sz="0" w:space="0" w:color="auto"/>
        <w:right w:val="none" w:sz="0" w:space="0" w:color="auto"/>
      </w:divBdr>
      <w:divsChild>
        <w:div w:id="1392465477">
          <w:marLeft w:val="0"/>
          <w:marRight w:val="0"/>
          <w:marTop w:val="0"/>
          <w:marBottom w:val="0"/>
          <w:divBdr>
            <w:top w:val="none" w:sz="0" w:space="0" w:color="auto"/>
            <w:left w:val="none" w:sz="0" w:space="0" w:color="auto"/>
            <w:bottom w:val="none" w:sz="0" w:space="0" w:color="auto"/>
            <w:right w:val="none" w:sz="0" w:space="0" w:color="auto"/>
          </w:divBdr>
          <w:divsChild>
            <w:div w:id="202400513">
              <w:marLeft w:val="0"/>
              <w:marRight w:val="0"/>
              <w:marTop w:val="0"/>
              <w:marBottom w:val="0"/>
              <w:divBdr>
                <w:top w:val="none" w:sz="0" w:space="0" w:color="auto"/>
                <w:left w:val="none" w:sz="0" w:space="0" w:color="auto"/>
                <w:bottom w:val="none" w:sz="0" w:space="0" w:color="auto"/>
                <w:right w:val="none" w:sz="0" w:space="0" w:color="auto"/>
              </w:divBdr>
            </w:div>
          </w:divsChild>
        </w:div>
        <w:div w:id="2076126270">
          <w:marLeft w:val="0"/>
          <w:marRight w:val="0"/>
          <w:marTop w:val="0"/>
          <w:marBottom w:val="0"/>
          <w:divBdr>
            <w:top w:val="none" w:sz="0" w:space="0" w:color="auto"/>
            <w:left w:val="none" w:sz="0" w:space="0" w:color="auto"/>
            <w:bottom w:val="none" w:sz="0" w:space="0" w:color="auto"/>
            <w:right w:val="none" w:sz="0" w:space="0" w:color="auto"/>
          </w:divBdr>
          <w:divsChild>
            <w:div w:id="8581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9491">
      <w:bodyDiv w:val="1"/>
      <w:marLeft w:val="0"/>
      <w:marRight w:val="0"/>
      <w:marTop w:val="0"/>
      <w:marBottom w:val="0"/>
      <w:divBdr>
        <w:top w:val="none" w:sz="0" w:space="0" w:color="auto"/>
        <w:left w:val="none" w:sz="0" w:space="0" w:color="auto"/>
        <w:bottom w:val="none" w:sz="0" w:space="0" w:color="auto"/>
        <w:right w:val="none" w:sz="0" w:space="0" w:color="auto"/>
      </w:divBdr>
    </w:div>
    <w:div w:id="1731264845">
      <w:bodyDiv w:val="1"/>
      <w:marLeft w:val="0"/>
      <w:marRight w:val="0"/>
      <w:marTop w:val="0"/>
      <w:marBottom w:val="0"/>
      <w:divBdr>
        <w:top w:val="none" w:sz="0" w:space="0" w:color="auto"/>
        <w:left w:val="none" w:sz="0" w:space="0" w:color="auto"/>
        <w:bottom w:val="none" w:sz="0" w:space="0" w:color="auto"/>
        <w:right w:val="none" w:sz="0" w:space="0" w:color="auto"/>
      </w:divBdr>
    </w:div>
    <w:div w:id="1732581418">
      <w:bodyDiv w:val="1"/>
      <w:marLeft w:val="0"/>
      <w:marRight w:val="0"/>
      <w:marTop w:val="0"/>
      <w:marBottom w:val="0"/>
      <w:divBdr>
        <w:top w:val="none" w:sz="0" w:space="0" w:color="auto"/>
        <w:left w:val="none" w:sz="0" w:space="0" w:color="auto"/>
        <w:bottom w:val="none" w:sz="0" w:space="0" w:color="auto"/>
        <w:right w:val="none" w:sz="0" w:space="0" w:color="auto"/>
      </w:divBdr>
    </w:div>
    <w:div w:id="1786004117">
      <w:bodyDiv w:val="1"/>
      <w:marLeft w:val="0"/>
      <w:marRight w:val="0"/>
      <w:marTop w:val="0"/>
      <w:marBottom w:val="0"/>
      <w:divBdr>
        <w:top w:val="none" w:sz="0" w:space="0" w:color="auto"/>
        <w:left w:val="none" w:sz="0" w:space="0" w:color="auto"/>
        <w:bottom w:val="none" w:sz="0" w:space="0" w:color="auto"/>
        <w:right w:val="none" w:sz="0" w:space="0" w:color="auto"/>
      </w:divBdr>
    </w:div>
    <w:div w:id="1808862253">
      <w:bodyDiv w:val="1"/>
      <w:marLeft w:val="0"/>
      <w:marRight w:val="0"/>
      <w:marTop w:val="0"/>
      <w:marBottom w:val="0"/>
      <w:divBdr>
        <w:top w:val="none" w:sz="0" w:space="0" w:color="auto"/>
        <w:left w:val="none" w:sz="0" w:space="0" w:color="auto"/>
        <w:bottom w:val="none" w:sz="0" w:space="0" w:color="auto"/>
        <w:right w:val="none" w:sz="0" w:space="0" w:color="auto"/>
      </w:divBdr>
    </w:div>
    <w:div w:id="1811707723">
      <w:bodyDiv w:val="1"/>
      <w:marLeft w:val="0"/>
      <w:marRight w:val="0"/>
      <w:marTop w:val="0"/>
      <w:marBottom w:val="0"/>
      <w:divBdr>
        <w:top w:val="none" w:sz="0" w:space="0" w:color="auto"/>
        <w:left w:val="none" w:sz="0" w:space="0" w:color="auto"/>
        <w:bottom w:val="none" w:sz="0" w:space="0" w:color="auto"/>
        <w:right w:val="none" w:sz="0" w:space="0" w:color="auto"/>
      </w:divBdr>
    </w:div>
    <w:div w:id="1857696523">
      <w:bodyDiv w:val="1"/>
      <w:marLeft w:val="0"/>
      <w:marRight w:val="0"/>
      <w:marTop w:val="0"/>
      <w:marBottom w:val="0"/>
      <w:divBdr>
        <w:top w:val="none" w:sz="0" w:space="0" w:color="auto"/>
        <w:left w:val="none" w:sz="0" w:space="0" w:color="auto"/>
        <w:bottom w:val="none" w:sz="0" w:space="0" w:color="auto"/>
        <w:right w:val="none" w:sz="0" w:space="0" w:color="auto"/>
      </w:divBdr>
    </w:div>
    <w:div w:id="1866943655">
      <w:bodyDiv w:val="1"/>
      <w:marLeft w:val="0"/>
      <w:marRight w:val="0"/>
      <w:marTop w:val="0"/>
      <w:marBottom w:val="0"/>
      <w:divBdr>
        <w:top w:val="none" w:sz="0" w:space="0" w:color="auto"/>
        <w:left w:val="none" w:sz="0" w:space="0" w:color="auto"/>
        <w:bottom w:val="none" w:sz="0" w:space="0" w:color="auto"/>
        <w:right w:val="none" w:sz="0" w:space="0" w:color="auto"/>
      </w:divBdr>
    </w:div>
    <w:div w:id="1890678968">
      <w:bodyDiv w:val="1"/>
      <w:marLeft w:val="0"/>
      <w:marRight w:val="0"/>
      <w:marTop w:val="0"/>
      <w:marBottom w:val="0"/>
      <w:divBdr>
        <w:top w:val="none" w:sz="0" w:space="0" w:color="auto"/>
        <w:left w:val="none" w:sz="0" w:space="0" w:color="auto"/>
        <w:bottom w:val="none" w:sz="0" w:space="0" w:color="auto"/>
        <w:right w:val="none" w:sz="0" w:space="0" w:color="auto"/>
      </w:divBdr>
    </w:div>
    <w:div w:id="1903908098">
      <w:bodyDiv w:val="1"/>
      <w:marLeft w:val="0"/>
      <w:marRight w:val="0"/>
      <w:marTop w:val="0"/>
      <w:marBottom w:val="0"/>
      <w:divBdr>
        <w:top w:val="none" w:sz="0" w:space="0" w:color="auto"/>
        <w:left w:val="none" w:sz="0" w:space="0" w:color="auto"/>
        <w:bottom w:val="none" w:sz="0" w:space="0" w:color="auto"/>
        <w:right w:val="none" w:sz="0" w:space="0" w:color="auto"/>
      </w:divBdr>
    </w:div>
    <w:div w:id="1949311457">
      <w:bodyDiv w:val="1"/>
      <w:marLeft w:val="0"/>
      <w:marRight w:val="0"/>
      <w:marTop w:val="0"/>
      <w:marBottom w:val="0"/>
      <w:divBdr>
        <w:top w:val="none" w:sz="0" w:space="0" w:color="auto"/>
        <w:left w:val="none" w:sz="0" w:space="0" w:color="auto"/>
        <w:bottom w:val="none" w:sz="0" w:space="0" w:color="auto"/>
        <w:right w:val="none" w:sz="0" w:space="0" w:color="auto"/>
      </w:divBdr>
    </w:div>
    <w:div w:id="1977372602">
      <w:bodyDiv w:val="1"/>
      <w:marLeft w:val="0"/>
      <w:marRight w:val="0"/>
      <w:marTop w:val="0"/>
      <w:marBottom w:val="0"/>
      <w:divBdr>
        <w:top w:val="none" w:sz="0" w:space="0" w:color="auto"/>
        <w:left w:val="none" w:sz="0" w:space="0" w:color="auto"/>
        <w:bottom w:val="none" w:sz="0" w:space="0" w:color="auto"/>
        <w:right w:val="none" w:sz="0" w:space="0" w:color="auto"/>
      </w:divBdr>
      <w:divsChild>
        <w:div w:id="800879467">
          <w:marLeft w:val="0"/>
          <w:marRight w:val="0"/>
          <w:marTop w:val="0"/>
          <w:marBottom w:val="0"/>
          <w:divBdr>
            <w:top w:val="none" w:sz="0" w:space="0" w:color="auto"/>
            <w:left w:val="none" w:sz="0" w:space="0" w:color="auto"/>
            <w:bottom w:val="none" w:sz="0" w:space="0" w:color="auto"/>
            <w:right w:val="none" w:sz="0" w:space="0" w:color="auto"/>
          </w:divBdr>
          <w:divsChild>
            <w:div w:id="730929789">
              <w:marLeft w:val="0"/>
              <w:marRight w:val="0"/>
              <w:marTop w:val="0"/>
              <w:marBottom w:val="0"/>
              <w:divBdr>
                <w:top w:val="none" w:sz="0" w:space="0" w:color="auto"/>
                <w:left w:val="none" w:sz="0" w:space="0" w:color="auto"/>
                <w:bottom w:val="none" w:sz="0" w:space="0" w:color="auto"/>
                <w:right w:val="none" w:sz="0" w:space="0" w:color="auto"/>
              </w:divBdr>
              <w:divsChild>
                <w:div w:id="1124883687">
                  <w:marLeft w:val="0"/>
                  <w:marRight w:val="0"/>
                  <w:marTop w:val="0"/>
                  <w:marBottom w:val="0"/>
                  <w:divBdr>
                    <w:top w:val="none" w:sz="0" w:space="0" w:color="auto"/>
                    <w:left w:val="none" w:sz="0" w:space="0" w:color="auto"/>
                    <w:bottom w:val="none" w:sz="0" w:space="0" w:color="auto"/>
                    <w:right w:val="none" w:sz="0" w:space="0" w:color="auto"/>
                  </w:divBdr>
                </w:div>
                <w:div w:id="986281901">
                  <w:marLeft w:val="0"/>
                  <w:marRight w:val="0"/>
                  <w:marTop w:val="0"/>
                  <w:marBottom w:val="0"/>
                  <w:divBdr>
                    <w:top w:val="none" w:sz="0" w:space="0" w:color="auto"/>
                    <w:left w:val="none" w:sz="0" w:space="0" w:color="auto"/>
                    <w:bottom w:val="none" w:sz="0" w:space="0" w:color="auto"/>
                    <w:right w:val="none" w:sz="0" w:space="0" w:color="auto"/>
                  </w:divBdr>
                </w:div>
                <w:div w:id="1583835303">
                  <w:marLeft w:val="0"/>
                  <w:marRight w:val="0"/>
                  <w:marTop w:val="0"/>
                  <w:marBottom w:val="0"/>
                  <w:divBdr>
                    <w:top w:val="none" w:sz="0" w:space="0" w:color="auto"/>
                    <w:left w:val="none" w:sz="0" w:space="0" w:color="auto"/>
                    <w:bottom w:val="none" w:sz="0" w:space="0" w:color="auto"/>
                    <w:right w:val="none" w:sz="0" w:space="0" w:color="auto"/>
                  </w:divBdr>
                </w:div>
                <w:div w:id="1678649800">
                  <w:marLeft w:val="0"/>
                  <w:marRight w:val="0"/>
                  <w:marTop w:val="0"/>
                  <w:marBottom w:val="0"/>
                  <w:divBdr>
                    <w:top w:val="none" w:sz="0" w:space="0" w:color="auto"/>
                    <w:left w:val="none" w:sz="0" w:space="0" w:color="auto"/>
                    <w:bottom w:val="none" w:sz="0" w:space="0" w:color="auto"/>
                    <w:right w:val="none" w:sz="0" w:space="0" w:color="auto"/>
                  </w:divBdr>
                </w:div>
                <w:div w:id="1650134193">
                  <w:marLeft w:val="0"/>
                  <w:marRight w:val="0"/>
                  <w:marTop w:val="0"/>
                  <w:marBottom w:val="0"/>
                  <w:divBdr>
                    <w:top w:val="none" w:sz="0" w:space="0" w:color="auto"/>
                    <w:left w:val="none" w:sz="0" w:space="0" w:color="auto"/>
                    <w:bottom w:val="none" w:sz="0" w:space="0" w:color="auto"/>
                    <w:right w:val="none" w:sz="0" w:space="0" w:color="auto"/>
                  </w:divBdr>
                </w:div>
                <w:div w:id="1953248984">
                  <w:marLeft w:val="0"/>
                  <w:marRight w:val="0"/>
                  <w:marTop w:val="0"/>
                  <w:marBottom w:val="0"/>
                  <w:divBdr>
                    <w:top w:val="none" w:sz="0" w:space="0" w:color="auto"/>
                    <w:left w:val="none" w:sz="0" w:space="0" w:color="auto"/>
                    <w:bottom w:val="none" w:sz="0" w:space="0" w:color="auto"/>
                    <w:right w:val="none" w:sz="0" w:space="0" w:color="auto"/>
                  </w:divBdr>
                </w:div>
                <w:div w:id="458106634">
                  <w:marLeft w:val="0"/>
                  <w:marRight w:val="0"/>
                  <w:marTop w:val="0"/>
                  <w:marBottom w:val="0"/>
                  <w:divBdr>
                    <w:top w:val="none" w:sz="0" w:space="0" w:color="auto"/>
                    <w:left w:val="none" w:sz="0" w:space="0" w:color="auto"/>
                    <w:bottom w:val="none" w:sz="0" w:space="0" w:color="auto"/>
                    <w:right w:val="none" w:sz="0" w:space="0" w:color="auto"/>
                  </w:divBdr>
                </w:div>
                <w:div w:id="1364788063">
                  <w:marLeft w:val="0"/>
                  <w:marRight w:val="0"/>
                  <w:marTop w:val="0"/>
                  <w:marBottom w:val="0"/>
                  <w:divBdr>
                    <w:top w:val="none" w:sz="0" w:space="0" w:color="auto"/>
                    <w:left w:val="none" w:sz="0" w:space="0" w:color="auto"/>
                    <w:bottom w:val="none" w:sz="0" w:space="0" w:color="auto"/>
                    <w:right w:val="none" w:sz="0" w:space="0" w:color="auto"/>
                  </w:divBdr>
                </w:div>
                <w:div w:id="1614702935">
                  <w:marLeft w:val="0"/>
                  <w:marRight w:val="0"/>
                  <w:marTop w:val="0"/>
                  <w:marBottom w:val="0"/>
                  <w:divBdr>
                    <w:top w:val="none" w:sz="0" w:space="0" w:color="auto"/>
                    <w:left w:val="none" w:sz="0" w:space="0" w:color="auto"/>
                    <w:bottom w:val="none" w:sz="0" w:space="0" w:color="auto"/>
                    <w:right w:val="none" w:sz="0" w:space="0" w:color="auto"/>
                  </w:divBdr>
                </w:div>
                <w:div w:id="1720007888">
                  <w:marLeft w:val="0"/>
                  <w:marRight w:val="0"/>
                  <w:marTop w:val="0"/>
                  <w:marBottom w:val="0"/>
                  <w:divBdr>
                    <w:top w:val="none" w:sz="0" w:space="0" w:color="auto"/>
                    <w:left w:val="none" w:sz="0" w:space="0" w:color="auto"/>
                    <w:bottom w:val="none" w:sz="0" w:space="0" w:color="auto"/>
                    <w:right w:val="none" w:sz="0" w:space="0" w:color="auto"/>
                  </w:divBdr>
                </w:div>
                <w:div w:id="21905505">
                  <w:marLeft w:val="0"/>
                  <w:marRight w:val="0"/>
                  <w:marTop w:val="0"/>
                  <w:marBottom w:val="0"/>
                  <w:divBdr>
                    <w:top w:val="none" w:sz="0" w:space="0" w:color="auto"/>
                    <w:left w:val="none" w:sz="0" w:space="0" w:color="auto"/>
                    <w:bottom w:val="none" w:sz="0" w:space="0" w:color="auto"/>
                    <w:right w:val="none" w:sz="0" w:space="0" w:color="auto"/>
                  </w:divBdr>
                </w:div>
                <w:div w:id="1791051733">
                  <w:marLeft w:val="0"/>
                  <w:marRight w:val="0"/>
                  <w:marTop w:val="0"/>
                  <w:marBottom w:val="0"/>
                  <w:divBdr>
                    <w:top w:val="none" w:sz="0" w:space="0" w:color="auto"/>
                    <w:left w:val="none" w:sz="0" w:space="0" w:color="auto"/>
                    <w:bottom w:val="none" w:sz="0" w:space="0" w:color="auto"/>
                    <w:right w:val="none" w:sz="0" w:space="0" w:color="auto"/>
                  </w:divBdr>
                </w:div>
                <w:div w:id="1247687019">
                  <w:marLeft w:val="0"/>
                  <w:marRight w:val="0"/>
                  <w:marTop w:val="0"/>
                  <w:marBottom w:val="0"/>
                  <w:divBdr>
                    <w:top w:val="none" w:sz="0" w:space="0" w:color="auto"/>
                    <w:left w:val="none" w:sz="0" w:space="0" w:color="auto"/>
                    <w:bottom w:val="none" w:sz="0" w:space="0" w:color="auto"/>
                    <w:right w:val="none" w:sz="0" w:space="0" w:color="auto"/>
                  </w:divBdr>
                </w:div>
                <w:div w:id="1558468318">
                  <w:marLeft w:val="0"/>
                  <w:marRight w:val="0"/>
                  <w:marTop w:val="0"/>
                  <w:marBottom w:val="0"/>
                  <w:divBdr>
                    <w:top w:val="none" w:sz="0" w:space="0" w:color="auto"/>
                    <w:left w:val="none" w:sz="0" w:space="0" w:color="auto"/>
                    <w:bottom w:val="none" w:sz="0" w:space="0" w:color="auto"/>
                    <w:right w:val="none" w:sz="0" w:space="0" w:color="auto"/>
                  </w:divBdr>
                </w:div>
                <w:div w:id="644748734">
                  <w:marLeft w:val="0"/>
                  <w:marRight w:val="0"/>
                  <w:marTop w:val="0"/>
                  <w:marBottom w:val="0"/>
                  <w:divBdr>
                    <w:top w:val="none" w:sz="0" w:space="0" w:color="auto"/>
                    <w:left w:val="none" w:sz="0" w:space="0" w:color="auto"/>
                    <w:bottom w:val="none" w:sz="0" w:space="0" w:color="auto"/>
                    <w:right w:val="none" w:sz="0" w:space="0" w:color="auto"/>
                  </w:divBdr>
                </w:div>
                <w:div w:id="855582814">
                  <w:marLeft w:val="0"/>
                  <w:marRight w:val="0"/>
                  <w:marTop w:val="0"/>
                  <w:marBottom w:val="0"/>
                  <w:divBdr>
                    <w:top w:val="none" w:sz="0" w:space="0" w:color="auto"/>
                    <w:left w:val="none" w:sz="0" w:space="0" w:color="auto"/>
                    <w:bottom w:val="none" w:sz="0" w:space="0" w:color="auto"/>
                    <w:right w:val="none" w:sz="0" w:space="0" w:color="auto"/>
                  </w:divBdr>
                </w:div>
                <w:div w:id="771171633">
                  <w:marLeft w:val="0"/>
                  <w:marRight w:val="0"/>
                  <w:marTop w:val="0"/>
                  <w:marBottom w:val="0"/>
                  <w:divBdr>
                    <w:top w:val="none" w:sz="0" w:space="0" w:color="auto"/>
                    <w:left w:val="none" w:sz="0" w:space="0" w:color="auto"/>
                    <w:bottom w:val="none" w:sz="0" w:space="0" w:color="auto"/>
                    <w:right w:val="none" w:sz="0" w:space="0" w:color="auto"/>
                  </w:divBdr>
                </w:div>
                <w:div w:id="1776440242">
                  <w:marLeft w:val="0"/>
                  <w:marRight w:val="0"/>
                  <w:marTop w:val="0"/>
                  <w:marBottom w:val="0"/>
                  <w:divBdr>
                    <w:top w:val="none" w:sz="0" w:space="0" w:color="auto"/>
                    <w:left w:val="none" w:sz="0" w:space="0" w:color="auto"/>
                    <w:bottom w:val="none" w:sz="0" w:space="0" w:color="auto"/>
                    <w:right w:val="none" w:sz="0" w:space="0" w:color="auto"/>
                  </w:divBdr>
                </w:div>
                <w:div w:id="123237429">
                  <w:marLeft w:val="0"/>
                  <w:marRight w:val="0"/>
                  <w:marTop w:val="0"/>
                  <w:marBottom w:val="0"/>
                  <w:divBdr>
                    <w:top w:val="none" w:sz="0" w:space="0" w:color="auto"/>
                    <w:left w:val="none" w:sz="0" w:space="0" w:color="auto"/>
                    <w:bottom w:val="none" w:sz="0" w:space="0" w:color="auto"/>
                    <w:right w:val="none" w:sz="0" w:space="0" w:color="auto"/>
                  </w:divBdr>
                </w:div>
                <w:div w:id="797063395">
                  <w:marLeft w:val="0"/>
                  <w:marRight w:val="0"/>
                  <w:marTop w:val="0"/>
                  <w:marBottom w:val="0"/>
                  <w:divBdr>
                    <w:top w:val="none" w:sz="0" w:space="0" w:color="auto"/>
                    <w:left w:val="none" w:sz="0" w:space="0" w:color="auto"/>
                    <w:bottom w:val="none" w:sz="0" w:space="0" w:color="auto"/>
                    <w:right w:val="none" w:sz="0" w:space="0" w:color="auto"/>
                  </w:divBdr>
                </w:div>
                <w:div w:id="1933396094">
                  <w:marLeft w:val="0"/>
                  <w:marRight w:val="0"/>
                  <w:marTop w:val="0"/>
                  <w:marBottom w:val="0"/>
                  <w:divBdr>
                    <w:top w:val="none" w:sz="0" w:space="0" w:color="auto"/>
                    <w:left w:val="none" w:sz="0" w:space="0" w:color="auto"/>
                    <w:bottom w:val="none" w:sz="0" w:space="0" w:color="auto"/>
                    <w:right w:val="none" w:sz="0" w:space="0" w:color="auto"/>
                  </w:divBdr>
                </w:div>
                <w:div w:id="759764532">
                  <w:marLeft w:val="0"/>
                  <w:marRight w:val="0"/>
                  <w:marTop w:val="0"/>
                  <w:marBottom w:val="0"/>
                  <w:divBdr>
                    <w:top w:val="none" w:sz="0" w:space="0" w:color="auto"/>
                    <w:left w:val="none" w:sz="0" w:space="0" w:color="auto"/>
                    <w:bottom w:val="none" w:sz="0" w:space="0" w:color="auto"/>
                    <w:right w:val="none" w:sz="0" w:space="0" w:color="auto"/>
                  </w:divBdr>
                </w:div>
                <w:div w:id="1756441994">
                  <w:marLeft w:val="0"/>
                  <w:marRight w:val="0"/>
                  <w:marTop w:val="0"/>
                  <w:marBottom w:val="0"/>
                  <w:divBdr>
                    <w:top w:val="none" w:sz="0" w:space="0" w:color="auto"/>
                    <w:left w:val="none" w:sz="0" w:space="0" w:color="auto"/>
                    <w:bottom w:val="none" w:sz="0" w:space="0" w:color="auto"/>
                    <w:right w:val="none" w:sz="0" w:space="0" w:color="auto"/>
                  </w:divBdr>
                </w:div>
                <w:div w:id="402799475">
                  <w:marLeft w:val="0"/>
                  <w:marRight w:val="0"/>
                  <w:marTop w:val="0"/>
                  <w:marBottom w:val="0"/>
                  <w:divBdr>
                    <w:top w:val="none" w:sz="0" w:space="0" w:color="auto"/>
                    <w:left w:val="none" w:sz="0" w:space="0" w:color="auto"/>
                    <w:bottom w:val="none" w:sz="0" w:space="0" w:color="auto"/>
                    <w:right w:val="none" w:sz="0" w:space="0" w:color="auto"/>
                  </w:divBdr>
                </w:div>
                <w:div w:id="1387491328">
                  <w:marLeft w:val="0"/>
                  <w:marRight w:val="0"/>
                  <w:marTop w:val="0"/>
                  <w:marBottom w:val="0"/>
                  <w:divBdr>
                    <w:top w:val="none" w:sz="0" w:space="0" w:color="auto"/>
                    <w:left w:val="none" w:sz="0" w:space="0" w:color="auto"/>
                    <w:bottom w:val="none" w:sz="0" w:space="0" w:color="auto"/>
                    <w:right w:val="none" w:sz="0" w:space="0" w:color="auto"/>
                  </w:divBdr>
                </w:div>
                <w:div w:id="1543714945">
                  <w:marLeft w:val="0"/>
                  <w:marRight w:val="0"/>
                  <w:marTop w:val="0"/>
                  <w:marBottom w:val="0"/>
                  <w:divBdr>
                    <w:top w:val="none" w:sz="0" w:space="0" w:color="auto"/>
                    <w:left w:val="none" w:sz="0" w:space="0" w:color="auto"/>
                    <w:bottom w:val="none" w:sz="0" w:space="0" w:color="auto"/>
                    <w:right w:val="none" w:sz="0" w:space="0" w:color="auto"/>
                  </w:divBdr>
                </w:div>
                <w:div w:id="1068577550">
                  <w:marLeft w:val="0"/>
                  <w:marRight w:val="0"/>
                  <w:marTop w:val="0"/>
                  <w:marBottom w:val="0"/>
                  <w:divBdr>
                    <w:top w:val="none" w:sz="0" w:space="0" w:color="auto"/>
                    <w:left w:val="none" w:sz="0" w:space="0" w:color="auto"/>
                    <w:bottom w:val="none" w:sz="0" w:space="0" w:color="auto"/>
                    <w:right w:val="none" w:sz="0" w:space="0" w:color="auto"/>
                  </w:divBdr>
                </w:div>
                <w:div w:id="1060862235">
                  <w:marLeft w:val="0"/>
                  <w:marRight w:val="0"/>
                  <w:marTop w:val="0"/>
                  <w:marBottom w:val="0"/>
                  <w:divBdr>
                    <w:top w:val="none" w:sz="0" w:space="0" w:color="auto"/>
                    <w:left w:val="none" w:sz="0" w:space="0" w:color="auto"/>
                    <w:bottom w:val="none" w:sz="0" w:space="0" w:color="auto"/>
                    <w:right w:val="none" w:sz="0" w:space="0" w:color="auto"/>
                  </w:divBdr>
                </w:div>
                <w:div w:id="655381122">
                  <w:marLeft w:val="0"/>
                  <w:marRight w:val="0"/>
                  <w:marTop w:val="0"/>
                  <w:marBottom w:val="0"/>
                  <w:divBdr>
                    <w:top w:val="none" w:sz="0" w:space="0" w:color="auto"/>
                    <w:left w:val="none" w:sz="0" w:space="0" w:color="auto"/>
                    <w:bottom w:val="none" w:sz="0" w:space="0" w:color="auto"/>
                    <w:right w:val="none" w:sz="0" w:space="0" w:color="auto"/>
                  </w:divBdr>
                </w:div>
                <w:div w:id="1997876769">
                  <w:marLeft w:val="0"/>
                  <w:marRight w:val="0"/>
                  <w:marTop w:val="0"/>
                  <w:marBottom w:val="0"/>
                  <w:divBdr>
                    <w:top w:val="none" w:sz="0" w:space="0" w:color="auto"/>
                    <w:left w:val="none" w:sz="0" w:space="0" w:color="auto"/>
                    <w:bottom w:val="none" w:sz="0" w:space="0" w:color="auto"/>
                    <w:right w:val="none" w:sz="0" w:space="0" w:color="auto"/>
                  </w:divBdr>
                </w:div>
                <w:div w:id="872111705">
                  <w:marLeft w:val="0"/>
                  <w:marRight w:val="0"/>
                  <w:marTop w:val="0"/>
                  <w:marBottom w:val="0"/>
                  <w:divBdr>
                    <w:top w:val="none" w:sz="0" w:space="0" w:color="auto"/>
                    <w:left w:val="none" w:sz="0" w:space="0" w:color="auto"/>
                    <w:bottom w:val="none" w:sz="0" w:space="0" w:color="auto"/>
                    <w:right w:val="none" w:sz="0" w:space="0" w:color="auto"/>
                  </w:divBdr>
                </w:div>
                <w:div w:id="504902159">
                  <w:marLeft w:val="0"/>
                  <w:marRight w:val="0"/>
                  <w:marTop w:val="0"/>
                  <w:marBottom w:val="0"/>
                  <w:divBdr>
                    <w:top w:val="none" w:sz="0" w:space="0" w:color="auto"/>
                    <w:left w:val="none" w:sz="0" w:space="0" w:color="auto"/>
                    <w:bottom w:val="none" w:sz="0" w:space="0" w:color="auto"/>
                    <w:right w:val="none" w:sz="0" w:space="0" w:color="auto"/>
                  </w:divBdr>
                </w:div>
                <w:div w:id="242880122">
                  <w:marLeft w:val="0"/>
                  <w:marRight w:val="0"/>
                  <w:marTop w:val="0"/>
                  <w:marBottom w:val="0"/>
                  <w:divBdr>
                    <w:top w:val="none" w:sz="0" w:space="0" w:color="auto"/>
                    <w:left w:val="none" w:sz="0" w:space="0" w:color="auto"/>
                    <w:bottom w:val="none" w:sz="0" w:space="0" w:color="auto"/>
                    <w:right w:val="none" w:sz="0" w:space="0" w:color="auto"/>
                  </w:divBdr>
                </w:div>
                <w:div w:id="1535145583">
                  <w:marLeft w:val="0"/>
                  <w:marRight w:val="0"/>
                  <w:marTop w:val="0"/>
                  <w:marBottom w:val="0"/>
                  <w:divBdr>
                    <w:top w:val="none" w:sz="0" w:space="0" w:color="auto"/>
                    <w:left w:val="none" w:sz="0" w:space="0" w:color="auto"/>
                    <w:bottom w:val="none" w:sz="0" w:space="0" w:color="auto"/>
                    <w:right w:val="none" w:sz="0" w:space="0" w:color="auto"/>
                  </w:divBdr>
                </w:div>
                <w:div w:id="751781385">
                  <w:marLeft w:val="0"/>
                  <w:marRight w:val="0"/>
                  <w:marTop w:val="0"/>
                  <w:marBottom w:val="0"/>
                  <w:divBdr>
                    <w:top w:val="none" w:sz="0" w:space="0" w:color="auto"/>
                    <w:left w:val="none" w:sz="0" w:space="0" w:color="auto"/>
                    <w:bottom w:val="none" w:sz="0" w:space="0" w:color="auto"/>
                    <w:right w:val="none" w:sz="0" w:space="0" w:color="auto"/>
                  </w:divBdr>
                </w:div>
                <w:div w:id="1563297533">
                  <w:marLeft w:val="0"/>
                  <w:marRight w:val="0"/>
                  <w:marTop w:val="0"/>
                  <w:marBottom w:val="0"/>
                  <w:divBdr>
                    <w:top w:val="none" w:sz="0" w:space="0" w:color="auto"/>
                    <w:left w:val="none" w:sz="0" w:space="0" w:color="auto"/>
                    <w:bottom w:val="none" w:sz="0" w:space="0" w:color="auto"/>
                    <w:right w:val="none" w:sz="0" w:space="0" w:color="auto"/>
                  </w:divBdr>
                </w:div>
                <w:div w:id="596328817">
                  <w:marLeft w:val="0"/>
                  <w:marRight w:val="0"/>
                  <w:marTop w:val="0"/>
                  <w:marBottom w:val="0"/>
                  <w:divBdr>
                    <w:top w:val="none" w:sz="0" w:space="0" w:color="auto"/>
                    <w:left w:val="none" w:sz="0" w:space="0" w:color="auto"/>
                    <w:bottom w:val="none" w:sz="0" w:space="0" w:color="auto"/>
                    <w:right w:val="none" w:sz="0" w:space="0" w:color="auto"/>
                  </w:divBdr>
                </w:div>
                <w:div w:id="676225045">
                  <w:marLeft w:val="0"/>
                  <w:marRight w:val="0"/>
                  <w:marTop w:val="0"/>
                  <w:marBottom w:val="0"/>
                  <w:divBdr>
                    <w:top w:val="none" w:sz="0" w:space="0" w:color="auto"/>
                    <w:left w:val="none" w:sz="0" w:space="0" w:color="auto"/>
                    <w:bottom w:val="none" w:sz="0" w:space="0" w:color="auto"/>
                    <w:right w:val="none" w:sz="0" w:space="0" w:color="auto"/>
                  </w:divBdr>
                </w:div>
                <w:div w:id="747844915">
                  <w:marLeft w:val="0"/>
                  <w:marRight w:val="0"/>
                  <w:marTop w:val="0"/>
                  <w:marBottom w:val="0"/>
                  <w:divBdr>
                    <w:top w:val="none" w:sz="0" w:space="0" w:color="auto"/>
                    <w:left w:val="none" w:sz="0" w:space="0" w:color="auto"/>
                    <w:bottom w:val="none" w:sz="0" w:space="0" w:color="auto"/>
                    <w:right w:val="none" w:sz="0" w:space="0" w:color="auto"/>
                  </w:divBdr>
                </w:div>
                <w:div w:id="1873153483">
                  <w:marLeft w:val="0"/>
                  <w:marRight w:val="0"/>
                  <w:marTop w:val="0"/>
                  <w:marBottom w:val="0"/>
                  <w:divBdr>
                    <w:top w:val="none" w:sz="0" w:space="0" w:color="auto"/>
                    <w:left w:val="none" w:sz="0" w:space="0" w:color="auto"/>
                    <w:bottom w:val="none" w:sz="0" w:space="0" w:color="auto"/>
                    <w:right w:val="none" w:sz="0" w:space="0" w:color="auto"/>
                  </w:divBdr>
                </w:div>
                <w:div w:id="811288271">
                  <w:marLeft w:val="0"/>
                  <w:marRight w:val="0"/>
                  <w:marTop w:val="0"/>
                  <w:marBottom w:val="0"/>
                  <w:divBdr>
                    <w:top w:val="none" w:sz="0" w:space="0" w:color="auto"/>
                    <w:left w:val="none" w:sz="0" w:space="0" w:color="auto"/>
                    <w:bottom w:val="none" w:sz="0" w:space="0" w:color="auto"/>
                    <w:right w:val="none" w:sz="0" w:space="0" w:color="auto"/>
                  </w:divBdr>
                </w:div>
                <w:div w:id="471413276">
                  <w:marLeft w:val="0"/>
                  <w:marRight w:val="0"/>
                  <w:marTop w:val="0"/>
                  <w:marBottom w:val="0"/>
                  <w:divBdr>
                    <w:top w:val="none" w:sz="0" w:space="0" w:color="auto"/>
                    <w:left w:val="none" w:sz="0" w:space="0" w:color="auto"/>
                    <w:bottom w:val="none" w:sz="0" w:space="0" w:color="auto"/>
                    <w:right w:val="none" w:sz="0" w:space="0" w:color="auto"/>
                  </w:divBdr>
                </w:div>
                <w:div w:id="1827044485">
                  <w:marLeft w:val="0"/>
                  <w:marRight w:val="0"/>
                  <w:marTop w:val="0"/>
                  <w:marBottom w:val="0"/>
                  <w:divBdr>
                    <w:top w:val="none" w:sz="0" w:space="0" w:color="auto"/>
                    <w:left w:val="none" w:sz="0" w:space="0" w:color="auto"/>
                    <w:bottom w:val="none" w:sz="0" w:space="0" w:color="auto"/>
                    <w:right w:val="none" w:sz="0" w:space="0" w:color="auto"/>
                  </w:divBdr>
                </w:div>
                <w:div w:id="907228458">
                  <w:marLeft w:val="0"/>
                  <w:marRight w:val="0"/>
                  <w:marTop w:val="0"/>
                  <w:marBottom w:val="0"/>
                  <w:divBdr>
                    <w:top w:val="none" w:sz="0" w:space="0" w:color="auto"/>
                    <w:left w:val="none" w:sz="0" w:space="0" w:color="auto"/>
                    <w:bottom w:val="none" w:sz="0" w:space="0" w:color="auto"/>
                    <w:right w:val="none" w:sz="0" w:space="0" w:color="auto"/>
                  </w:divBdr>
                </w:div>
                <w:div w:id="833372843">
                  <w:marLeft w:val="0"/>
                  <w:marRight w:val="0"/>
                  <w:marTop w:val="0"/>
                  <w:marBottom w:val="0"/>
                  <w:divBdr>
                    <w:top w:val="none" w:sz="0" w:space="0" w:color="auto"/>
                    <w:left w:val="none" w:sz="0" w:space="0" w:color="auto"/>
                    <w:bottom w:val="none" w:sz="0" w:space="0" w:color="auto"/>
                    <w:right w:val="none" w:sz="0" w:space="0" w:color="auto"/>
                  </w:divBdr>
                </w:div>
                <w:div w:id="741828524">
                  <w:marLeft w:val="0"/>
                  <w:marRight w:val="0"/>
                  <w:marTop w:val="0"/>
                  <w:marBottom w:val="0"/>
                  <w:divBdr>
                    <w:top w:val="none" w:sz="0" w:space="0" w:color="auto"/>
                    <w:left w:val="none" w:sz="0" w:space="0" w:color="auto"/>
                    <w:bottom w:val="none" w:sz="0" w:space="0" w:color="auto"/>
                    <w:right w:val="none" w:sz="0" w:space="0" w:color="auto"/>
                  </w:divBdr>
                </w:div>
                <w:div w:id="1513378644">
                  <w:marLeft w:val="0"/>
                  <w:marRight w:val="0"/>
                  <w:marTop w:val="0"/>
                  <w:marBottom w:val="0"/>
                  <w:divBdr>
                    <w:top w:val="none" w:sz="0" w:space="0" w:color="auto"/>
                    <w:left w:val="none" w:sz="0" w:space="0" w:color="auto"/>
                    <w:bottom w:val="none" w:sz="0" w:space="0" w:color="auto"/>
                    <w:right w:val="none" w:sz="0" w:space="0" w:color="auto"/>
                  </w:divBdr>
                </w:div>
                <w:div w:id="1684284887">
                  <w:marLeft w:val="0"/>
                  <w:marRight w:val="0"/>
                  <w:marTop w:val="0"/>
                  <w:marBottom w:val="0"/>
                  <w:divBdr>
                    <w:top w:val="none" w:sz="0" w:space="0" w:color="auto"/>
                    <w:left w:val="none" w:sz="0" w:space="0" w:color="auto"/>
                    <w:bottom w:val="none" w:sz="0" w:space="0" w:color="auto"/>
                    <w:right w:val="none" w:sz="0" w:space="0" w:color="auto"/>
                  </w:divBdr>
                </w:div>
                <w:div w:id="995306163">
                  <w:marLeft w:val="0"/>
                  <w:marRight w:val="0"/>
                  <w:marTop w:val="0"/>
                  <w:marBottom w:val="0"/>
                  <w:divBdr>
                    <w:top w:val="none" w:sz="0" w:space="0" w:color="auto"/>
                    <w:left w:val="none" w:sz="0" w:space="0" w:color="auto"/>
                    <w:bottom w:val="none" w:sz="0" w:space="0" w:color="auto"/>
                    <w:right w:val="none" w:sz="0" w:space="0" w:color="auto"/>
                  </w:divBdr>
                </w:div>
                <w:div w:id="826820694">
                  <w:marLeft w:val="0"/>
                  <w:marRight w:val="0"/>
                  <w:marTop w:val="0"/>
                  <w:marBottom w:val="0"/>
                  <w:divBdr>
                    <w:top w:val="none" w:sz="0" w:space="0" w:color="auto"/>
                    <w:left w:val="none" w:sz="0" w:space="0" w:color="auto"/>
                    <w:bottom w:val="none" w:sz="0" w:space="0" w:color="auto"/>
                    <w:right w:val="none" w:sz="0" w:space="0" w:color="auto"/>
                  </w:divBdr>
                </w:div>
                <w:div w:id="568853628">
                  <w:marLeft w:val="0"/>
                  <w:marRight w:val="0"/>
                  <w:marTop w:val="0"/>
                  <w:marBottom w:val="0"/>
                  <w:divBdr>
                    <w:top w:val="none" w:sz="0" w:space="0" w:color="auto"/>
                    <w:left w:val="none" w:sz="0" w:space="0" w:color="auto"/>
                    <w:bottom w:val="none" w:sz="0" w:space="0" w:color="auto"/>
                    <w:right w:val="none" w:sz="0" w:space="0" w:color="auto"/>
                  </w:divBdr>
                </w:div>
                <w:div w:id="428082377">
                  <w:marLeft w:val="0"/>
                  <w:marRight w:val="0"/>
                  <w:marTop w:val="0"/>
                  <w:marBottom w:val="0"/>
                  <w:divBdr>
                    <w:top w:val="none" w:sz="0" w:space="0" w:color="auto"/>
                    <w:left w:val="none" w:sz="0" w:space="0" w:color="auto"/>
                    <w:bottom w:val="none" w:sz="0" w:space="0" w:color="auto"/>
                    <w:right w:val="none" w:sz="0" w:space="0" w:color="auto"/>
                  </w:divBdr>
                </w:div>
                <w:div w:id="215774397">
                  <w:marLeft w:val="0"/>
                  <w:marRight w:val="0"/>
                  <w:marTop w:val="0"/>
                  <w:marBottom w:val="0"/>
                  <w:divBdr>
                    <w:top w:val="none" w:sz="0" w:space="0" w:color="auto"/>
                    <w:left w:val="none" w:sz="0" w:space="0" w:color="auto"/>
                    <w:bottom w:val="none" w:sz="0" w:space="0" w:color="auto"/>
                    <w:right w:val="none" w:sz="0" w:space="0" w:color="auto"/>
                  </w:divBdr>
                </w:div>
                <w:div w:id="870263321">
                  <w:marLeft w:val="0"/>
                  <w:marRight w:val="0"/>
                  <w:marTop w:val="0"/>
                  <w:marBottom w:val="0"/>
                  <w:divBdr>
                    <w:top w:val="none" w:sz="0" w:space="0" w:color="auto"/>
                    <w:left w:val="none" w:sz="0" w:space="0" w:color="auto"/>
                    <w:bottom w:val="none" w:sz="0" w:space="0" w:color="auto"/>
                    <w:right w:val="none" w:sz="0" w:space="0" w:color="auto"/>
                  </w:divBdr>
                </w:div>
                <w:div w:id="55321927">
                  <w:marLeft w:val="0"/>
                  <w:marRight w:val="0"/>
                  <w:marTop w:val="0"/>
                  <w:marBottom w:val="0"/>
                  <w:divBdr>
                    <w:top w:val="none" w:sz="0" w:space="0" w:color="auto"/>
                    <w:left w:val="none" w:sz="0" w:space="0" w:color="auto"/>
                    <w:bottom w:val="none" w:sz="0" w:space="0" w:color="auto"/>
                    <w:right w:val="none" w:sz="0" w:space="0" w:color="auto"/>
                  </w:divBdr>
                </w:div>
                <w:div w:id="425197688">
                  <w:marLeft w:val="0"/>
                  <w:marRight w:val="0"/>
                  <w:marTop w:val="0"/>
                  <w:marBottom w:val="0"/>
                  <w:divBdr>
                    <w:top w:val="none" w:sz="0" w:space="0" w:color="auto"/>
                    <w:left w:val="none" w:sz="0" w:space="0" w:color="auto"/>
                    <w:bottom w:val="none" w:sz="0" w:space="0" w:color="auto"/>
                    <w:right w:val="none" w:sz="0" w:space="0" w:color="auto"/>
                  </w:divBdr>
                </w:div>
                <w:div w:id="2109613060">
                  <w:marLeft w:val="0"/>
                  <w:marRight w:val="0"/>
                  <w:marTop w:val="0"/>
                  <w:marBottom w:val="0"/>
                  <w:divBdr>
                    <w:top w:val="none" w:sz="0" w:space="0" w:color="auto"/>
                    <w:left w:val="none" w:sz="0" w:space="0" w:color="auto"/>
                    <w:bottom w:val="none" w:sz="0" w:space="0" w:color="auto"/>
                    <w:right w:val="none" w:sz="0" w:space="0" w:color="auto"/>
                  </w:divBdr>
                </w:div>
                <w:div w:id="785856699">
                  <w:marLeft w:val="0"/>
                  <w:marRight w:val="0"/>
                  <w:marTop w:val="0"/>
                  <w:marBottom w:val="0"/>
                  <w:divBdr>
                    <w:top w:val="none" w:sz="0" w:space="0" w:color="auto"/>
                    <w:left w:val="none" w:sz="0" w:space="0" w:color="auto"/>
                    <w:bottom w:val="none" w:sz="0" w:space="0" w:color="auto"/>
                    <w:right w:val="none" w:sz="0" w:space="0" w:color="auto"/>
                  </w:divBdr>
                </w:div>
                <w:div w:id="2037265687">
                  <w:marLeft w:val="0"/>
                  <w:marRight w:val="0"/>
                  <w:marTop w:val="0"/>
                  <w:marBottom w:val="0"/>
                  <w:divBdr>
                    <w:top w:val="none" w:sz="0" w:space="0" w:color="auto"/>
                    <w:left w:val="none" w:sz="0" w:space="0" w:color="auto"/>
                    <w:bottom w:val="none" w:sz="0" w:space="0" w:color="auto"/>
                    <w:right w:val="none" w:sz="0" w:space="0" w:color="auto"/>
                  </w:divBdr>
                </w:div>
                <w:div w:id="994455318">
                  <w:marLeft w:val="0"/>
                  <w:marRight w:val="0"/>
                  <w:marTop w:val="0"/>
                  <w:marBottom w:val="0"/>
                  <w:divBdr>
                    <w:top w:val="none" w:sz="0" w:space="0" w:color="auto"/>
                    <w:left w:val="none" w:sz="0" w:space="0" w:color="auto"/>
                    <w:bottom w:val="none" w:sz="0" w:space="0" w:color="auto"/>
                    <w:right w:val="none" w:sz="0" w:space="0" w:color="auto"/>
                  </w:divBdr>
                </w:div>
                <w:div w:id="1890460422">
                  <w:marLeft w:val="0"/>
                  <w:marRight w:val="0"/>
                  <w:marTop w:val="0"/>
                  <w:marBottom w:val="0"/>
                  <w:divBdr>
                    <w:top w:val="none" w:sz="0" w:space="0" w:color="auto"/>
                    <w:left w:val="none" w:sz="0" w:space="0" w:color="auto"/>
                    <w:bottom w:val="none" w:sz="0" w:space="0" w:color="auto"/>
                    <w:right w:val="none" w:sz="0" w:space="0" w:color="auto"/>
                  </w:divBdr>
                </w:div>
                <w:div w:id="608708313">
                  <w:marLeft w:val="0"/>
                  <w:marRight w:val="0"/>
                  <w:marTop w:val="0"/>
                  <w:marBottom w:val="0"/>
                  <w:divBdr>
                    <w:top w:val="none" w:sz="0" w:space="0" w:color="auto"/>
                    <w:left w:val="none" w:sz="0" w:space="0" w:color="auto"/>
                    <w:bottom w:val="none" w:sz="0" w:space="0" w:color="auto"/>
                    <w:right w:val="none" w:sz="0" w:space="0" w:color="auto"/>
                  </w:divBdr>
                </w:div>
                <w:div w:id="1661696284">
                  <w:marLeft w:val="0"/>
                  <w:marRight w:val="0"/>
                  <w:marTop w:val="0"/>
                  <w:marBottom w:val="0"/>
                  <w:divBdr>
                    <w:top w:val="none" w:sz="0" w:space="0" w:color="auto"/>
                    <w:left w:val="none" w:sz="0" w:space="0" w:color="auto"/>
                    <w:bottom w:val="none" w:sz="0" w:space="0" w:color="auto"/>
                    <w:right w:val="none" w:sz="0" w:space="0" w:color="auto"/>
                  </w:divBdr>
                </w:div>
                <w:div w:id="1479495892">
                  <w:marLeft w:val="0"/>
                  <w:marRight w:val="0"/>
                  <w:marTop w:val="0"/>
                  <w:marBottom w:val="0"/>
                  <w:divBdr>
                    <w:top w:val="none" w:sz="0" w:space="0" w:color="auto"/>
                    <w:left w:val="none" w:sz="0" w:space="0" w:color="auto"/>
                    <w:bottom w:val="none" w:sz="0" w:space="0" w:color="auto"/>
                    <w:right w:val="none" w:sz="0" w:space="0" w:color="auto"/>
                  </w:divBdr>
                </w:div>
                <w:div w:id="1742631796">
                  <w:marLeft w:val="0"/>
                  <w:marRight w:val="0"/>
                  <w:marTop w:val="0"/>
                  <w:marBottom w:val="0"/>
                  <w:divBdr>
                    <w:top w:val="none" w:sz="0" w:space="0" w:color="auto"/>
                    <w:left w:val="none" w:sz="0" w:space="0" w:color="auto"/>
                    <w:bottom w:val="none" w:sz="0" w:space="0" w:color="auto"/>
                    <w:right w:val="none" w:sz="0" w:space="0" w:color="auto"/>
                  </w:divBdr>
                </w:div>
                <w:div w:id="1638531303">
                  <w:marLeft w:val="0"/>
                  <w:marRight w:val="0"/>
                  <w:marTop w:val="0"/>
                  <w:marBottom w:val="0"/>
                  <w:divBdr>
                    <w:top w:val="none" w:sz="0" w:space="0" w:color="auto"/>
                    <w:left w:val="none" w:sz="0" w:space="0" w:color="auto"/>
                    <w:bottom w:val="none" w:sz="0" w:space="0" w:color="auto"/>
                    <w:right w:val="none" w:sz="0" w:space="0" w:color="auto"/>
                  </w:divBdr>
                </w:div>
                <w:div w:id="784882637">
                  <w:marLeft w:val="0"/>
                  <w:marRight w:val="0"/>
                  <w:marTop w:val="0"/>
                  <w:marBottom w:val="0"/>
                  <w:divBdr>
                    <w:top w:val="none" w:sz="0" w:space="0" w:color="auto"/>
                    <w:left w:val="none" w:sz="0" w:space="0" w:color="auto"/>
                    <w:bottom w:val="none" w:sz="0" w:space="0" w:color="auto"/>
                    <w:right w:val="none" w:sz="0" w:space="0" w:color="auto"/>
                  </w:divBdr>
                </w:div>
                <w:div w:id="1536843996">
                  <w:marLeft w:val="0"/>
                  <w:marRight w:val="0"/>
                  <w:marTop w:val="0"/>
                  <w:marBottom w:val="0"/>
                  <w:divBdr>
                    <w:top w:val="none" w:sz="0" w:space="0" w:color="auto"/>
                    <w:left w:val="none" w:sz="0" w:space="0" w:color="auto"/>
                    <w:bottom w:val="none" w:sz="0" w:space="0" w:color="auto"/>
                    <w:right w:val="none" w:sz="0" w:space="0" w:color="auto"/>
                  </w:divBdr>
                </w:div>
                <w:div w:id="2054579333">
                  <w:marLeft w:val="0"/>
                  <w:marRight w:val="0"/>
                  <w:marTop w:val="0"/>
                  <w:marBottom w:val="0"/>
                  <w:divBdr>
                    <w:top w:val="none" w:sz="0" w:space="0" w:color="auto"/>
                    <w:left w:val="none" w:sz="0" w:space="0" w:color="auto"/>
                    <w:bottom w:val="none" w:sz="0" w:space="0" w:color="auto"/>
                    <w:right w:val="none" w:sz="0" w:space="0" w:color="auto"/>
                  </w:divBdr>
                </w:div>
                <w:div w:id="1478497129">
                  <w:marLeft w:val="0"/>
                  <w:marRight w:val="0"/>
                  <w:marTop w:val="0"/>
                  <w:marBottom w:val="0"/>
                  <w:divBdr>
                    <w:top w:val="none" w:sz="0" w:space="0" w:color="auto"/>
                    <w:left w:val="none" w:sz="0" w:space="0" w:color="auto"/>
                    <w:bottom w:val="none" w:sz="0" w:space="0" w:color="auto"/>
                    <w:right w:val="none" w:sz="0" w:space="0" w:color="auto"/>
                  </w:divBdr>
                </w:div>
                <w:div w:id="738407698">
                  <w:marLeft w:val="0"/>
                  <w:marRight w:val="0"/>
                  <w:marTop w:val="0"/>
                  <w:marBottom w:val="0"/>
                  <w:divBdr>
                    <w:top w:val="none" w:sz="0" w:space="0" w:color="auto"/>
                    <w:left w:val="none" w:sz="0" w:space="0" w:color="auto"/>
                    <w:bottom w:val="none" w:sz="0" w:space="0" w:color="auto"/>
                    <w:right w:val="none" w:sz="0" w:space="0" w:color="auto"/>
                  </w:divBdr>
                </w:div>
                <w:div w:id="205915126">
                  <w:marLeft w:val="0"/>
                  <w:marRight w:val="0"/>
                  <w:marTop w:val="0"/>
                  <w:marBottom w:val="0"/>
                  <w:divBdr>
                    <w:top w:val="none" w:sz="0" w:space="0" w:color="auto"/>
                    <w:left w:val="none" w:sz="0" w:space="0" w:color="auto"/>
                    <w:bottom w:val="none" w:sz="0" w:space="0" w:color="auto"/>
                    <w:right w:val="none" w:sz="0" w:space="0" w:color="auto"/>
                  </w:divBdr>
                </w:div>
                <w:div w:id="214662924">
                  <w:marLeft w:val="0"/>
                  <w:marRight w:val="0"/>
                  <w:marTop w:val="0"/>
                  <w:marBottom w:val="0"/>
                  <w:divBdr>
                    <w:top w:val="none" w:sz="0" w:space="0" w:color="auto"/>
                    <w:left w:val="none" w:sz="0" w:space="0" w:color="auto"/>
                    <w:bottom w:val="none" w:sz="0" w:space="0" w:color="auto"/>
                    <w:right w:val="none" w:sz="0" w:space="0" w:color="auto"/>
                  </w:divBdr>
                </w:div>
                <w:div w:id="471169019">
                  <w:marLeft w:val="0"/>
                  <w:marRight w:val="0"/>
                  <w:marTop w:val="0"/>
                  <w:marBottom w:val="0"/>
                  <w:divBdr>
                    <w:top w:val="none" w:sz="0" w:space="0" w:color="auto"/>
                    <w:left w:val="none" w:sz="0" w:space="0" w:color="auto"/>
                    <w:bottom w:val="none" w:sz="0" w:space="0" w:color="auto"/>
                    <w:right w:val="none" w:sz="0" w:space="0" w:color="auto"/>
                  </w:divBdr>
                </w:div>
                <w:div w:id="237520509">
                  <w:marLeft w:val="0"/>
                  <w:marRight w:val="0"/>
                  <w:marTop w:val="0"/>
                  <w:marBottom w:val="0"/>
                  <w:divBdr>
                    <w:top w:val="none" w:sz="0" w:space="0" w:color="auto"/>
                    <w:left w:val="none" w:sz="0" w:space="0" w:color="auto"/>
                    <w:bottom w:val="none" w:sz="0" w:space="0" w:color="auto"/>
                    <w:right w:val="none" w:sz="0" w:space="0" w:color="auto"/>
                  </w:divBdr>
                </w:div>
                <w:div w:id="1243876639">
                  <w:marLeft w:val="0"/>
                  <w:marRight w:val="0"/>
                  <w:marTop w:val="0"/>
                  <w:marBottom w:val="0"/>
                  <w:divBdr>
                    <w:top w:val="none" w:sz="0" w:space="0" w:color="auto"/>
                    <w:left w:val="none" w:sz="0" w:space="0" w:color="auto"/>
                    <w:bottom w:val="none" w:sz="0" w:space="0" w:color="auto"/>
                    <w:right w:val="none" w:sz="0" w:space="0" w:color="auto"/>
                  </w:divBdr>
                </w:div>
                <w:div w:id="1846286707">
                  <w:marLeft w:val="0"/>
                  <w:marRight w:val="0"/>
                  <w:marTop w:val="0"/>
                  <w:marBottom w:val="0"/>
                  <w:divBdr>
                    <w:top w:val="none" w:sz="0" w:space="0" w:color="auto"/>
                    <w:left w:val="none" w:sz="0" w:space="0" w:color="auto"/>
                    <w:bottom w:val="none" w:sz="0" w:space="0" w:color="auto"/>
                    <w:right w:val="none" w:sz="0" w:space="0" w:color="auto"/>
                  </w:divBdr>
                </w:div>
                <w:div w:id="1845781187">
                  <w:marLeft w:val="0"/>
                  <w:marRight w:val="0"/>
                  <w:marTop w:val="0"/>
                  <w:marBottom w:val="0"/>
                  <w:divBdr>
                    <w:top w:val="none" w:sz="0" w:space="0" w:color="auto"/>
                    <w:left w:val="none" w:sz="0" w:space="0" w:color="auto"/>
                    <w:bottom w:val="none" w:sz="0" w:space="0" w:color="auto"/>
                    <w:right w:val="none" w:sz="0" w:space="0" w:color="auto"/>
                  </w:divBdr>
                </w:div>
                <w:div w:id="33624185">
                  <w:marLeft w:val="0"/>
                  <w:marRight w:val="0"/>
                  <w:marTop w:val="0"/>
                  <w:marBottom w:val="0"/>
                  <w:divBdr>
                    <w:top w:val="none" w:sz="0" w:space="0" w:color="auto"/>
                    <w:left w:val="none" w:sz="0" w:space="0" w:color="auto"/>
                    <w:bottom w:val="none" w:sz="0" w:space="0" w:color="auto"/>
                    <w:right w:val="none" w:sz="0" w:space="0" w:color="auto"/>
                  </w:divBdr>
                </w:div>
                <w:div w:id="228198755">
                  <w:marLeft w:val="0"/>
                  <w:marRight w:val="0"/>
                  <w:marTop w:val="0"/>
                  <w:marBottom w:val="0"/>
                  <w:divBdr>
                    <w:top w:val="none" w:sz="0" w:space="0" w:color="auto"/>
                    <w:left w:val="none" w:sz="0" w:space="0" w:color="auto"/>
                    <w:bottom w:val="none" w:sz="0" w:space="0" w:color="auto"/>
                    <w:right w:val="none" w:sz="0" w:space="0" w:color="auto"/>
                  </w:divBdr>
                </w:div>
                <w:div w:id="326521315">
                  <w:marLeft w:val="0"/>
                  <w:marRight w:val="0"/>
                  <w:marTop w:val="0"/>
                  <w:marBottom w:val="0"/>
                  <w:divBdr>
                    <w:top w:val="none" w:sz="0" w:space="0" w:color="auto"/>
                    <w:left w:val="none" w:sz="0" w:space="0" w:color="auto"/>
                    <w:bottom w:val="none" w:sz="0" w:space="0" w:color="auto"/>
                    <w:right w:val="none" w:sz="0" w:space="0" w:color="auto"/>
                  </w:divBdr>
                </w:div>
                <w:div w:id="473257298">
                  <w:marLeft w:val="0"/>
                  <w:marRight w:val="0"/>
                  <w:marTop w:val="0"/>
                  <w:marBottom w:val="0"/>
                  <w:divBdr>
                    <w:top w:val="none" w:sz="0" w:space="0" w:color="auto"/>
                    <w:left w:val="none" w:sz="0" w:space="0" w:color="auto"/>
                    <w:bottom w:val="none" w:sz="0" w:space="0" w:color="auto"/>
                    <w:right w:val="none" w:sz="0" w:space="0" w:color="auto"/>
                  </w:divBdr>
                </w:div>
                <w:div w:id="1081102422">
                  <w:marLeft w:val="0"/>
                  <w:marRight w:val="0"/>
                  <w:marTop w:val="0"/>
                  <w:marBottom w:val="0"/>
                  <w:divBdr>
                    <w:top w:val="none" w:sz="0" w:space="0" w:color="auto"/>
                    <w:left w:val="none" w:sz="0" w:space="0" w:color="auto"/>
                    <w:bottom w:val="none" w:sz="0" w:space="0" w:color="auto"/>
                    <w:right w:val="none" w:sz="0" w:space="0" w:color="auto"/>
                  </w:divBdr>
                </w:div>
                <w:div w:id="421806754">
                  <w:marLeft w:val="0"/>
                  <w:marRight w:val="0"/>
                  <w:marTop w:val="0"/>
                  <w:marBottom w:val="0"/>
                  <w:divBdr>
                    <w:top w:val="none" w:sz="0" w:space="0" w:color="auto"/>
                    <w:left w:val="none" w:sz="0" w:space="0" w:color="auto"/>
                    <w:bottom w:val="none" w:sz="0" w:space="0" w:color="auto"/>
                    <w:right w:val="none" w:sz="0" w:space="0" w:color="auto"/>
                  </w:divBdr>
                </w:div>
                <w:div w:id="1446345277">
                  <w:marLeft w:val="0"/>
                  <w:marRight w:val="0"/>
                  <w:marTop w:val="0"/>
                  <w:marBottom w:val="0"/>
                  <w:divBdr>
                    <w:top w:val="none" w:sz="0" w:space="0" w:color="auto"/>
                    <w:left w:val="none" w:sz="0" w:space="0" w:color="auto"/>
                    <w:bottom w:val="none" w:sz="0" w:space="0" w:color="auto"/>
                    <w:right w:val="none" w:sz="0" w:space="0" w:color="auto"/>
                  </w:divBdr>
                </w:div>
                <w:div w:id="341787431">
                  <w:marLeft w:val="0"/>
                  <w:marRight w:val="0"/>
                  <w:marTop w:val="0"/>
                  <w:marBottom w:val="0"/>
                  <w:divBdr>
                    <w:top w:val="none" w:sz="0" w:space="0" w:color="auto"/>
                    <w:left w:val="none" w:sz="0" w:space="0" w:color="auto"/>
                    <w:bottom w:val="none" w:sz="0" w:space="0" w:color="auto"/>
                    <w:right w:val="none" w:sz="0" w:space="0" w:color="auto"/>
                  </w:divBdr>
                </w:div>
                <w:div w:id="1487431288">
                  <w:marLeft w:val="0"/>
                  <w:marRight w:val="0"/>
                  <w:marTop w:val="0"/>
                  <w:marBottom w:val="0"/>
                  <w:divBdr>
                    <w:top w:val="none" w:sz="0" w:space="0" w:color="auto"/>
                    <w:left w:val="none" w:sz="0" w:space="0" w:color="auto"/>
                    <w:bottom w:val="none" w:sz="0" w:space="0" w:color="auto"/>
                    <w:right w:val="none" w:sz="0" w:space="0" w:color="auto"/>
                  </w:divBdr>
                </w:div>
                <w:div w:id="764151340">
                  <w:marLeft w:val="0"/>
                  <w:marRight w:val="0"/>
                  <w:marTop w:val="0"/>
                  <w:marBottom w:val="0"/>
                  <w:divBdr>
                    <w:top w:val="none" w:sz="0" w:space="0" w:color="auto"/>
                    <w:left w:val="none" w:sz="0" w:space="0" w:color="auto"/>
                    <w:bottom w:val="none" w:sz="0" w:space="0" w:color="auto"/>
                    <w:right w:val="none" w:sz="0" w:space="0" w:color="auto"/>
                  </w:divBdr>
                </w:div>
                <w:div w:id="1240555058">
                  <w:marLeft w:val="0"/>
                  <w:marRight w:val="0"/>
                  <w:marTop w:val="0"/>
                  <w:marBottom w:val="0"/>
                  <w:divBdr>
                    <w:top w:val="none" w:sz="0" w:space="0" w:color="auto"/>
                    <w:left w:val="none" w:sz="0" w:space="0" w:color="auto"/>
                    <w:bottom w:val="none" w:sz="0" w:space="0" w:color="auto"/>
                    <w:right w:val="none" w:sz="0" w:space="0" w:color="auto"/>
                  </w:divBdr>
                </w:div>
                <w:div w:id="1289438168">
                  <w:marLeft w:val="0"/>
                  <w:marRight w:val="0"/>
                  <w:marTop w:val="0"/>
                  <w:marBottom w:val="0"/>
                  <w:divBdr>
                    <w:top w:val="none" w:sz="0" w:space="0" w:color="auto"/>
                    <w:left w:val="none" w:sz="0" w:space="0" w:color="auto"/>
                    <w:bottom w:val="none" w:sz="0" w:space="0" w:color="auto"/>
                    <w:right w:val="none" w:sz="0" w:space="0" w:color="auto"/>
                  </w:divBdr>
                </w:div>
                <w:div w:id="1123813308">
                  <w:marLeft w:val="0"/>
                  <w:marRight w:val="0"/>
                  <w:marTop w:val="0"/>
                  <w:marBottom w:val="0"/>
                  <w:divBdr>
                    <w:top w:val="none" w:sz="0" w:space="0" w:color="auto"/>
                    <w:left w:val="none" w:sz="0" w:space="0" w:color="auto"/>
                    <w:bottom w:val="none" w:sz="0" w:space="0" w:color="auto"/>
                    <w:right w:val="none" w:sz="0" w:space="0" w:color="auto"/>
                  </w:divBdr>
                </w:div>
                <w:div w:id="1182627518">
                  <w:marLeft w:val="0"/>
                  <w:marRight w:val="0"/>
                  <w:marTop w:val="0"/>
                  <w:marBottom w:val="0"/>
                  <w:divBdr>
                    <w:top w:val="none" w:sz="0" w:space="0" w:color="auto"/>
                    <w:left w:val="none" w:sz="0" w:space="0" w:color="auto"/>
                    <w:bottom w:val="none" w:sz="0" w:space="0" w:color="auto"/>
                    <w:right w:val="none" w:sz="0" w:space="0" w:color="auto"/>
                  </w:divBdr>
                </w:div>
                <w:div w:id="311716689">
                  <w:marLeft w:val="0"/>
                  <w:marRight w:val="0"/>
                  <w:marTop w:val="0"/>
                  <w:marBottom w:val="0"/>
                  <w:divBdr>
                    <w:top w:val="none" w:sz="0" w:space="0" w:color="auto"/>
                    <w:left w:val="none" w:sz="0" w:space="0" w:color="auto"/>
                    <w:bottom w:val="none" w:sz="0" w:space="0" w:color="auto"/>
                    <w:right w:val="none" w:sz="0" w:space="0" w:color="auto"/>
                  </w:divBdr>
                </w:div>
                <w:div w:id="899366903">
                  <w:marLeft w:val="0"/>
                  <w:marRight w:val="0"/>
                  <w:marTop w:val="0"/>
                  <w:marBottom w:val="0"/>
                  <w:divBdr>
                    <w:top w:val="none" w:sz="0" w:space="0" w:color="auto"/>
                    <w:left w:val="none" w:sz="0" w:space="0" w:color="auto"/>
                    <w:bottom w:val="none" w:sz="0" w:space="0" w:color="auto"/>
                    <w:right w:val="none" w:sz="0" w:space="0" w:color="auto"/>
                  </w:divBdr>
                </w:div>
                <w:div w:id="2108771419">
                  <w:marLeft w:val="0"/>
                  <w:marRight w:val="0"/>
                  <w:marTop w:val="0"/>
                  <w:marBottom w:val="0"/>
                  <w:divBdr>
                    <w:top w:val="none" w:sz="0" w:space="0" w:color="auto"/>
                    <w:left w:val="none" w:sz="0" w:space="0" w:color="auto"/>
                    <w:bottom w:val="none" w:sz="0" w:space="0" w:color="auto"/>
                    <w:right w:val="none" w:sz="0" w:space="0" w:color="auto"/>
                  </w:divBdr>
                </w:div>
                <w:div w:id="14380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44216">
      <w:bodyDiv w:val="1"/>
      <w:marLeft w:val="0"/>
      <w:marRight w:val="0"/>
      <w:marTop w:val="0"/>
      <w:marBottom w:val="0"/>
      <w:divBdr>
        <w:top w:val="none" w:sz="0" w:space="0" w:color="auto"/>
        <w:left w:val="none" w:sz="0" w:space="0" w:color="auto"/>
        <w:bottom w:val="none" w:sz="0" w:space="0" w:color="auto"/>
        <w:right w:val="none" w:sz="0" w:space="0" w:color="auto"/>
      </w:divBdr>
      <w:divsChild>
        <w:div w:id="1667979080">
          <w:marLeft w:val="0"/>
          <w:marRight w:val="0"/>
          <w:marTop w:val="0"/>
          <w:marBottom w:val="0"/>
          <w:divBdr>
            <w:top w:val="none" w:sz="0" w:space="0" w:color="auto"/>
            <w:left w:val="none" w:sz="0" w:space="0" w:color="auto"/>
            <w:bottom w:val="none" w:sz="0" w:space="0" w:color="auto"/>
            <w:right w:val="none" w:sz="0" w:space="0" w:color="auto"/>
          </w:divBdr>
        </w:div>
        <w:div w:id="1986271942">
          <w:marLeft w:val="0"/>
          <w:marRight w:val="0"/>
          <w:marTop w:val="0"/>
          <w:marBottom w:val="0"/>
          <w:divBdr>
            <w:top w:val="none" w:sz="0" w:space="0" w:color="auto"/>
            <w:left w:val="none" w:sz="0" w:space="0" w:color="auto"/>
            <w:bottom w:val="none" w:sz="0" w:space="0" w:color="auto"/>
            <w:right w:val="none" w:sz="0" w:space="0" w:color="auto"/>
          </w:divBdr>
        </w:div>
        <w:div w:id="944187337">
          <w:marLeft w:val="0"/>
          <w:marRight w:val="0"/>
          <w:marTop w:val="0"/>
          <w:marBottom w:val="0"/>
          <w:divBdr>
            <w:top w:val="none" w:sz="0" w:space="0" w:color="auto"/>
            <w:left w:val="none" w:sz="0" w:space="0" w:color="auto"/>
            <w:bottom w:val="none" w:sz="0" w:space="0" w:color="auto"/>
            <w:right w:val="none" w:sz="0" w:space="0" w:color="auto"/>
          </w:divBdr>
        </w:div>
        <w:div w:id="1553926618">
          <w:marLeft w:val="0"/>
          <w:marRight w:val="0"/>
          <w:marTop w:val="0"/>
          <w:marBottom w:val="0"/>
          <w:divBdr>
            <w:top w:val="none" w:sz="0" w:space="0" w:color="auto"/>
            <w:left w:val="none" w:sz="0" w:space="0" w:color="auto"/>
            <w:bottom w:val="none" w:sz="0" w:space="0" w:color="auto"/>
            <w:right w:val="none" w:sz="0" w:space="0" w:color="auto"/>
          </w:divBdr>
        </w:div>
        <w:div w:id="75707566">
          <w:marLeft w:val="0"/>
          <w:marRight w:val="0"/>
          <w:marTop w:val="0"/>
          <w:marBottom w:val="0"/>
          <w:divBdr>
            <w:top w:val="none" w:sz="0" w:space="0" w:color="auto"/>
            <w:left w:val="none" w:sz="0" w:space="0" w:color="auto"/>
            <w:bottom w:val="none" w:sz="0" w:space="0" w:color="auto"/>
            <w:right w:val="none" w:sz="0" w:space="0" w:color="auto"/>
          </w:divBdr>
        </w:div>
        <w:div w:id="175775398">
          <w:marLeft w:val="0"/>
          <w:marRight w:val="0"/>
          <w:marTop w:val="0"/>
          <w:marBottom w:val="0"/>
          <w:divBdr>
            <w:top w:val="none" w:sz="0" w:space="0" w:color="auto"/>
            <w:left w:val="none" w:sz="0" w:space="0" w:color="auto"/>
            <w:bottom w:val="none" w:sz="0" w:space="0" w:color="auto"/>
            <w:right w:val="none" w:sz="0" w:space="0" w:color="auto"/>
          </w:divBdr>
        </w:div>
        <w:div w:id="1558855491">
          <w:marLeft w:val="0"/>
          <w:marRight w:val="0"/>
          <w:marTop w:val="0"/>
          <w:marBottom w:val="0"/>
          <w:divBdr>
            <w:top w:val="none" w:sz="0" w:space="0" w:color="auto"/>
            <w:left w:val="none" w:sz="0" w:space="0" w:color="auto"/>
            <w:bottom w:val="none" w:sz="0" w:space="0" w:color="auto"/>
            <w:right w:val="none" w:sz="0" w:space="0" w:color="auto"/>
          </w:divBdr>
        </w:div>
      </w:divsChild>
    </w:div>
    <w:div w:id="2003581551">
      <w:bodyDiv w:val="1"/>
      <w:marLeft w:val="0"/>
      <w:marRight w:val="0"/>
      <w:marTop w:val="0"/>
      <w:marBottom w:val="0"/>
      <w:divBdr>
        <w:top w:val="none" w:sz="0" w:space="0" w:color="auto"/>
        <w:left w:val="none" w:sz="0" w:space="0" w:color="auto"/>
        <w:bottom w:val="none" w:sz="0" w:space="0" w:color="auto"/>
        <w:right w:val="none" w:sz="0" w:space="0" w:color="auto"/>
      </w:divBdr>
      <w:divsChild>
        <w:div w:id="404841942">
          <w:marLeft w:val="0"/>
          <w:marRight w:val="0"/>
          <w:marTop w:val="0"/>
          <w:marBottom w:val="0"/>
          <w:divBdr>
            <w:top w:val="none" w:sz="0" w:space="0" w:color="auto"/>
            <w:left w:val="none" w:sz="0" w:space="0" w:color="auto"/>
            <w:bottom w:val="none" w:sz="0" w:space="0" w:color="auto"/>
            <w:right w:val="none" w:sz="0" w:space="0" w:color="auto"/>
          </w:divBdr>
        </w:div>
        <w:div w:id="1961447350">
          <w:marLeft w:val="0"/>
          <w:marRight w:val="0"/>
          <w:marTop w:val="0"/>
          <w:marBottom w:val="0"/>
          <w:divBdr>
            <w:top w:val="none" w:sz="0" w:space="0" w:color="auto"/>
            <w:left w:val="none" w:sz="0" w:space="0" w:color="auto"/>
            <w:bottom w:val="none" w:sz="0" w:space="0" w:color="auto"/>
            <w:right w:val="none" w:sz="0" w:space="0" w:color="auto"/>
          </w:divBdr>
        </w:div>
        <w:div w:id="635766193">
          <w:marLeft w:val="0"/>
          <w:marRight w:val="0"/>
          <w:marTop w:val="0"/>
          <w:marBottom w:val="0"/>
          <w:divBdr>
            <w:top w:val="none" w:sz="0" w:space="0" w:color="auto"/>
            <w:left w:val="none" w:sz="0" w:space="0" w:color="auto"/>
            <w:bottom w:val="none" w:sz="0" w:space="0" w:color="auto"/>
            <w:right w:val="none" w:sz="0" w:space="0" w:color="auto"/>
          </w:divBdr>
        </w:div>
        <w:div w:id="1742292359">
          <w:marLeft w:val="0"/>
          <w:marRight w:val="0"/>
          <w:marTop w:val="0"/>
          <w:marBottom w:val="0"/>
          <w:divBdr>
            <w:top w:val="none" w:sz="0" w:space="0" w:color="auto"/>
            <w:left w:val="none" w:sz="0" w:space="0" w:color="auto"/>
            <w:bottom w:val="none" w:sz="0" w:space="0" w:color="auto"/>
            <w:right w:val="none" w:sz="0" w:space="0" w:color="auto"/>
          </w:divBdr>
        </w:div>
      </w:divsChild>
    </w:div>
    <w:div w:id="2019234722">
      <w:bodyDiv w:val="1"/>
      <w:marLeft w:val="0"/>
      <w:marRight w:val="0"/>
      <w:marTop w:val="0"/>
      <w:marBottom w:val="0"/>
      <w:divBdr>
        <w:top w:val="none" w:sz="0" w:space="0" w:color="auto"/>
        <w:left w:val="none" w:sz="0" w:space="0" w:color="auto"/>
        <w:bottom w:val="none" w:sz="0" w:space="0" w:color="auto"/>
        <w:right w:val="none" w:sz="0" w:space="0" w:color="auto"/>
      </w:divBdr>
    </w:div>
    <w:div w:id="2035497020">
      <w:bodyDiv w:val="1"/>
      <w:marLeft w:val="0"/>
      <w:marRight w:val="0"/>
      <w:marTop w:val="0"/>
      <w:marBottom w:val="0"/>
      <w:divBdr>
        <w:top w:val="none" w:sz="0" w:space="0" w:color="auto"/>
        <w:left w:val="none" w:sz="0" w:space="0" w:color="auto"/>
        <w:bottom w:val="none" w:sz="0" w:space="0" w:color="auto"/>
        <w:right w:val="none" w:sz="0" w:space="0" w:color="auto"/>
      </w:divBdr>
    </w:div>
    <w:div w:id="2038388565">
      <w:bodyDiv w:val="1"/>
      <w:marLeft w:val="0"/>
      <w:marRight w:val="0"/>
      <w:marTop w:val="0"/>
      <w:marBottom w:val="0"/>
      <w:divBdr>
        <w:top w:val="none" w:sz="0" w:space="0" w:color="auto"/>
        <w:left w:val="none" w:sz="0" w:space="0" w:color="auto"/>
        <w:bottom w:val="none" w:sz="0" w:space="0" w:color="auto"/>
        <w:right w:val="none" w:sz="0" w:space="0" w:color="auto"/>
      </w:divBdr>
      <w:divsChild>
        <w:div w:id="1354723879">
          <w:marLeft w:val="0"/>
          <w:marRight w:val="0"/>
          <w:marTop w:val="0"/>
          <w:marBottom w:val="0"/>
          <w:divBdr>
            <w:top w:val="none" w:sz="0" w:space="0" w:color="auto"/>
            <w:left w:val="none" w:sz="0" w:space="0" w:color="auto"/>
            <w:bottom w:val="none" w:sz="0" w:space="0" w:color="auto"/>
            <w:right w:val="none" w:sz="0" w:space="0" w:color="auto"/>
          </w:divBdr>
        </w:div>
      </w:divsChild>
    </w:div>
    <w:div w:id="2049646339">
      <w:bodyDiv w:val="1"/>
      <w:marLeft w:val="0"/>
      <w:marRight w:val="0"/>
      <w:marTop w:val="0"/>
      <w:marBottom w:val="0"/>
      <w:divBdr>
        <w:top w:val="none" w:sz="0" w:space="0" w:color="auto"/>
        <w:left w:val="none" w:sz="0" w:space="0" w:color="auto"/>
        <w:bottom w:val="none" w:sz="0" w:space="0" w:color="auto"/>
        <w:right w:val="none" w:sz="0" w:space="0" w:color="auto"/>
      </w:divBdr>
    </w:div>
    <w:div w:id="2057125199">
      <w:bodyDiv w:val="1"/>
      <w:marLeft w:val="0"/>
      <w:marRight w:val="0"/>
      <w:marTop w:val="0"/>
      <w:marBottom w:val="0"/>
      <w:divBdr>
        <w:top w:val="none" w:sz="0" w:space="0" w:color="auto"/>
        <w:left w:val="none" w:sz="0" w:space="0" w:color="auto"/>
        <w:bottom w:val="none" w:sz="0" w:space="0" w:color="auto"/>
        <w:right w:val="none" w:sz="0" w:space="0" w:color="auto"/>
      </w:divBdr>
    </w:div>
    <w:div w:id="2065172964">
      <w:bodyDiv w:val="1"/>
      <w:marLeft w:val="0"/>
      <w:marRight w:val="0"/>
      <w:marTop w:val="0"/>
      <w:marBottom w:val="0"/>
      <w:divBdr>
        <w:top w:val="none" w:sz="0" w:space="0" w:color="auto"/>
        <w:left w:val="none" w:sz="0" w:space="0" w:color="auto"/>
        <w:bottom w:val="none" w:sz="0" w:space="0" w:color="auto"/>
        <w:right w:val="none" w:sz="0" w:space="0" w:color="auto"/>
      </w:divBdr>
    </w:div>
    <w:div w:id="2071151534">
      <w:bodyDiv w:val="1"/>
      <w:marLeft w:val="0"/>
      <w:marRight w:val="0"/>
      <w:marTop w:val="0"/>
      <w:marBottom w:val="0"/>
      <w:divBdr>
        <w:top w:val="none" w:sz="0" w:space="0" w:color="auto"/>
        <w:left w:val="none" w:sz="0" w:space="0" w:color="auto"/>
        <w:bottom w:val="none" w:sz="0" w:space="0" w:color="auto"/>
        <w:right w:val="none" w:sz="0" w:space="0" w:color="auto"/>
      </w:divBdr>
    </w:div>
    <w:div w:id="207920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lick.erreparmail.com/access.epl?shopperID=930334&amp;actionCode=56224&amp;enterCode=1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click.erreparmail.com/access.epl?shopperID=902351&amp;actionCode=56244&amp;enterCode=12" TargetMode="External"/><Relationship Id="rId4" Type="http://schemas.openxmlformats.org/officeDocument/2006/relationships/settings" Target="settings.xml"/><Relationship Id="rId9" Type="http://schemas.openxmlformats.org/officeDocument/2006/relationships/hyperlink" Target="http://click.erreparmail.com/access.epl?shopperID=902351&amp;actionCode=56244&amp;enterCode=1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7B8194-B704-42B0-86C9-4EA696564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1317</Words>
  <Characters>7248</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Riki</dc:creator>
  <cp:lastModifiedBy>Ricardo</cp:lastModifiedBy>
  <cp:revision>3</cp:revision>
  <dcterms:created xsi:type="dcterms:W3CDTF">2020-11-07T18:48:00Z</dcterms:created>
  <dcterms:modified xsi:type="dcterms:W3CDTF">2020-11-07T19:10:00Z</dcterms:modified>
</cp:coreProperties>
</file>